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F7BC" w14:textId="49059C81" w:rsidR="00FA5337" w:rsidRDefault="003C34EB" w:rsidP="00FA5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TURNAJE PRO DĚTI 2024</w:t>
      </w:r>
    </w:p>
    <w:p w14:paraId="7077F720" w14:textId="7EF9D465" w:rsidR="00FA5337" w:rsidRPr="00FA5337" w:rsidRDefault="00FA5337" w:rsidP="00FB2AA9">
      <w:pPr>
        <w:jc w:val="center"/>
        <w:rPr>
          <w:b/>
          <w:bCs/>
        </w:rPr>
      </w:pPr>
      <w:r w:rsidRPr="00FA5337">
        <w:rPr>
          <w:b/>
          <w:bCs/>
        </w:rPr>
        <w:t>Pořadatelem ČGK JUNIOR TOUR 202</w:t>
      </w:r>
      <w:r w:rsidR="003C34EB">
        <w:rPr>
          <w:b/>
          <w:bCs/>
        </w:rPr>
        <w:t xml:space="preserve">4 </w:t>
      </w:r>
      <w:r w:rsidRPr="00FA5337">
        <w:rPr>
          <w:b/>
          <w:bCs/>
        </w:rPr>
        <w:t xml:space="preserve">je Český Golfový Klub </w:t>
      </w:r>
      <w:proofErr w:type="spellStart"/>
      <w:r w:rsidRPr="00FA5337">
        <w:rPr>
          <w:b/>
          <w:bCs/>
        </w:rPr>
        <w:t>z.s</w:t>
      </w:r>
      <w:proofErr w:type="spellEnd"/>
      <w:r w:rsidRPr="00FA5337">
        <w:rPr>
          <w:b/>
          <w:bCs/>
        </w:rPr>
        <w:t>.</w:t>
      </w:r>
    </w:p>
    <w:p w14:paraId="1F95FED0" w14:textId="61CCBE00" w:rsidR="00805A61" w:rsidRDefault="00805A61" w:rsidP="003643EA">
      <w:r>
        <w:t xml:space="preserve">Otevřené golfové turnaje pro všechny malé hráče ve věku od 6 do 18 let, nejen pro členy Českého Golfového Klubu, ale i pro jejich kamarády a ostatní zájemce o </w:t>
      </w:r>
      <w:r w:rsidR="003C34EB">
        <w:t>turnaje</w:t>
      </w:r>
      <w:r>
        <w:t>. Na sezónu 202</w:t>
      </w:r>
      <w:r w:rsidR="003C34EB">
        <w:t xml:space="preserve">4 </w:t>
      </w:r>
      <w:r>
        <w:t>máme</w:t>
      </w:r>
      <w:r w:rsidR="003C34EB">
        <w:t xml:space="preserve"> připraveno několik turnajů</w:t>
      </w:r>
      <w:r>
        <w:t xml:space="preserve"> v období </w:t>
      </w:r>
      <w:proofErr w:type="gramStart"/>
      <w:r>
        <w:t>duben – září</w:t>
      </w:r>
      <w:proofErr w:type="gramEnd"/>
      <w:r>
        <w:t xml:space="preserve"> 202</w:t>
      </w:r>
      <w:r w:rsidR="003C34EB">
        <w:t>4</w:t>
      </w:r>
      <w:r>
        <w:t>. Turnaje se hrají podle propozic, Pravidel golfu, podle Soutěžního řádu České golfové federace a Místních pravidel hřiště.</w:t>
      </w:r>
    </w:p>
    <w:p w14:paraId="585D32C0" w14:textId="0E9EC814" w:rsidR="00805A61" w:rsidRPr="0020521C" w:rsidRDefault="00805A61" w:rsidP="00805A61">
      <w:pPr>
        <w:pStyle w:val="Odstavecseseznamem"/>
        <w:spacing w:after="0"/>
        <w:ind w:left="0"/>
        <w:rPr>
          <w:b/>
          <w:bCs/>
          <w:i/>
          <w:iCs/>
          <w:color w:val="538135" w:themeColor="accent6" w:themeShade="BF"/>
        </w:rPr>
      </w:pPr>
      <w:r w:rsidRPr="0020521C">
        <w:rPr>
          <w:b/>
          <w:bCs/>
          <w:i/>
          <w:iCs/>
          <w:color w:val="538135" w:themeColor="accent6" w:themeShade="BF"/>
        </w:rPr>
        <w:t xml:space="preserve">Pořadatelem </w:t>
      </w:r>
      <w:r>
        <w:rPr>
          <w:b/>
          <w:bCs/>
          <w:i/>
          <w:iCs/>
          <w:color w:val="538135" w:themeColor="accent6" w:themeShade="BF"/>
        </w:rPr>
        <w:t>turnajů</w:t>
      </w:r>
      <w:r w:rsidRPr="0020521C">
        <w:rPr>
          <w:b/>
          <w:bCs/>
          <w:i/>
          <w:iCs/>
          <w:color w:val="538135" w:themeColor="accent6" w:themeShade="BF"/>
        </w:rPr>
        <w:t xml:space="preserve"> je Český Golfový Klub, proto prosíme veškeré konzultace týkající se turnaj</w:t>
      </w:r>
      <w:r>
        <w:rPr>
          <w:b/>
          <w:bCs/>
          <w:i/>
          <w:iCs/>
          <w:color w:val="538135" w:themeColor="accent6" w:themeShade="BF"/>
        </w:rPr>
        <w:t>ů</w:t>
      </w:r>
      <w:r w:rsidRPr="0020521C">
        <w:rPr>
          <w:b/>
          <w:bCs/>
          <w:i/>
          <w:iCs/>
          <w:color w:val="538135" w:themeColor="accent6" w:themeShade="BF"/>
        </w:rPr>
        <w:t xml:space="preserve"> provádějte s</w:t>
      </w:r>
      <w:r>
        <w:rPr>
          <w:b/>
          <w:bCs/>
          <w:i/>
          <w:iCs/>
          <w:color w:val="538135" w:themeColor="accent6" w:themeShade="BF"/>
        </w:rPr>
        <w:t> kontaktní osobou ČGK Petrou Vladíkovou</w:t>
      </w:r>
      <w:r w:rsidRPr="0020521C">
        <w:rPr>
          <w:b/>
          <w:bCs/>
          <w:i/>
          <w:iCs/>
          <w:color w:val="538135" w:themeColor="accent6" w:themeShade="BF"/>
        </w:rPr>
        <w:t xml:space="preserve"> e</w:t>
      </w:r>
      <w:r w:rsidR="003643EA">
        <w:rPr>
          <w:b/>
          <w:bCs/>
          <w:i/>
          <w:iCs/>
          <w:color w:val="538135" w:themeColor="accent6" w:themeShade="BF"/>
        </w:rPr>
        <w:t>-</w:t>
      </w:r>
      <w:r w:rsidRPr="0020521C">
        <w:rPr>
          <w:b/>
          <w:bCs/>
          <w:i/>
          <w:iCs/>
          <w:color w:val="538135" w:themeColor="accent6" w:themeShade="BF"/>
        </w:rPr>
        <w:t xml:space="preserve">mailem </w:t>
      </w:r>
      <w:hyperlink r:id="rId9" w:history="1">
        <w:r w:rsidR="003C34EB" w:rsidRPr="00510B3C">
          <w:rPr>
            <w:rStyle w:val="Hypertextovodkaz"/>
            <w:b/>
            <w:bCs/>
            <w:i/>
            <w:iCs/>
          </w:rPr>
          <w:t>vladikova@cgk.cz</w:t>
        </w:r>
      </w:hyperlink>
      <w:r w:rsidRPr="0020521C">
        <w:rPr>
          <w:b/>
          <w:bCs/>
          <w:i/>
          <w:iCs/>
          <w:color w:val="538135" w:themeColor="accent6" w:themeShade="BF"/>
        </w:rPr>
        <w:t xml:space="preserve">. </w:t>
      </w:r>
    </w:p>
    <w:p w14:paraId="4F037419" w14:textId="77777777" w:rsidR="0020521C" w:rsidRDefault="0020521C" w:rsidP="00DD36A5">
      <w:pPr>
        <w:spacing w:after="0"/>
      </w:pPr>
    </w:p>
    <w:p w14:paraId="5B0DDEE1" w14:textId="77777777" w:rsidR="00FC4F4F" w:rsidRPr="00AB14A7" w:rsidRDefault="00FC4F4F" w:rsidP="00AB14A7"/>
    <w:p w14:paraId="45C86B69" w14:textId="4CC33BA4" w:rsidR="00AB14A7" w:rsidRDefault="00AB14A7" w:rsidP="00AB14A7">
      <w:pPr>
        <w:pStyle w:val="Odstavecseseznamem"/>
        <w:numPr>
          <w:ilvl w:val="0"/>
          <w:numId w:val="5"/>
        </w:numPr>
        <w:ind w:left="0"/>
        <w:rPr>
          <w:b/>
          <w:bCs/>
        </w:rPr>
      </w:pPr>
      <w:r>
        <w:rPr>
          <w:b/>
          <w:bCs/>
        </w:rPr>
        <w:t>KALENDÁŘ ČGK JUNIOR TOUR</w:t>
      </w:r>
      <w:r w:rsidR="00B8670E">
        <w:rPr>
          <w:b/>
          <w:bCs/>
        </w:rPr>
        <w:t xml:space="preserve"> 202</w:t>
      </w:r>
      <w:r w:rsidR="003C34EB">
        <w:rPr>
          <w:b/>
          <w:bCs/>
        </w:rPr>
        <w:t>4</w:t>
      </w:r>
    </w:p>
    <w:p w14:paraId="75A1652D" w14:textId="1CEC9499" w:rsidR="003C34EB" w:rsidRPr="003C34EB" w:rsidRDefault="003C34EB" w:rsidP="003C34EB">
      <w:pPr>
        <w:pStyle w:val="Odstavecseseznamem"/>
        <w:ind w:left="0"/>
      </w:pPr>
      <w:r w:rsidRPr="003C34EB">
        <w:t xml:space="preserve">Jednotlivé turnaje budou vypsané na webu ČGK a federačním serveru </w:t>
      </w:r>
      <w:hyperlink r:id="rId10" w:history="1">
        <w:r w:rsidRPr="003C34EB">
          <w:rPr>
            <w:rStyle w:val="Hypertextovodkaz"/>
          </w:rPr>
          <w:t>www.cgf.cz</w:t>
        </w:r>
      </w:hyperlink>
      <w:r w:rsidRPr="003C34EB">
        <w:t xml:space="preserve"> (prostřednictvím jej je možné se na turnaj přihlásit).</w:t>
      </w:r>
    </w:p>
    <w:p w14:paraId="28FCE79E" w14:textId="77777777" w:rsidR="003C34EB" w:rsidRPr="00AB14A7" w:rsidRDefault="003C34EB" w:rsidP="003C34EB">
      <w:pPr>
        <w:pStyle w:val="Odstavecseseznamem"/>
        <w:ind w:left="0"/>
        <w:rPr>
          <w:b/>
          <w:bCs/>
        </w:rPr>
      </w:pPr>
    </w:p>
    <w:p w14:paraId="0925B006" w14:textId="0F0A2F5F" w:rsidR="00297CCC" w:rsidRPr="00FC4F4F" w:rsidRDefault="00FD6669" w:rsidP="00FC4F4F">
      <w:pPr>
        <w:pStyle w:val="Odstavecseseznamem"/>
        <w:numPr>
          <w:ilvl w:val="0"/>
          <w:numId w:val="5"/>
        </w:numPr>
        <w:ind w:left="0"/>
        <w:rPr>
          <w:b/>
          <w:bCs/>
        </w:rPr>
      </w:pPr>
      <w:r w:rsidRPr="00FC4F4F">
        <w:rPr>
          <w:b/>
          <w:bCs/>
        </w:rPr>
        <w:t>VĚKOVÉ KATEGORIE A ODPALIŠTĚ</w:t>
      </w:r>
    </w:p>
    <w:p w14:paraId="5064DD81" w14:textId="6ADDD0CB" w:rsidR="00FD6669" w:rsidRPr="00FD6669" w:rsidRDefault="00DE2A25" w:rsidP="00FD6669">
      <w:pPr>
        <w:rPr>
          <w:b/>
          <w:bCs/>
        </w:rPr>
      </w:pPr>
      <w:r>
        <w:rPr>
          <w:b/>
          <w:bCs/>
        </w:rPr>
        <w:t>3</w:t>
      </w:r>
      <w:r w:rsidR="00FA5337">
        <w:rPr>
          <w:b/>
          <w:bCs/>
        </w:rPr>
        <w:t xml:space="preserve"> VĚKOVÉ KATEGORIE PRO CHLAPCE I DÍVKY.</w:t>
      </w:r>
      <w:r>
        <w:rPr>
          <w:b/>
          <w:bCs/>
        </w:rPr>
        <w:t xml:space="preserve"> * může se měnit dle složení přihlášených hráčů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7"/>
        <w:gridCol w:w="1662"/>
        <w:gridCol w:w="1662"/>
        <w:gridCol w:w="1511"/>
        <w:gridCol w:w="1813"/>
      </w:tblGrid>
      <w:tr w:rsidR="00297CCC" w:rsidRPr="00297CCC" w14:paraId="68554D73" w14:textId="77777777" w:rsidTr="00F267D4">
        <w:trPr>
          <w:trHeight w:val="275"/>
        </w:trPr>
        <w:tc>
          <w:tcPr>
            <w:tcW w:w="1657" w:type="dxa"/>
          </w:tcPr>
          <w:p w14:paraId="2EDC51B4" w14:textId="110A6296" w:rsidR="00297CCC" w:rsidRPr="00297CCC" w:rsidRDefault="00297CCC" w:rsidP="00411BEF">
            <w:pPr>
              <w:jc w:val="center"/>
              <w:rPr>
                <w:b/>
                <w:bCs/>
              </w:rPr>
            </w:pPr>
            <w:r w:rsidRPr="00297CCC">
              <w:rPr>
                <w:b/>
                <w:bCs/>
              </w:rPr>
              <w:t>KATEGORIE</w:t>
            </w:r>
          </w:p>
        </w:tc>
        <w:tc>
          <w:tcPr>
            <w:tcW w:w="1662" w:type="dxa"/>
          </w:tcPr>
          <w:p w14:paraId="76486ABE" w14:textId="49AB7CCB" w:rsidR="00297CCC" w:rsidRPr="00297CCC" w:rsidRDefault="00297CCC" w:rsidP="00411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POHLAVÍ</w:t>
            </w:r>
          </w:p>
        </w:tc>
        <w:tc>
          <w:tcPr>
            <w:tcW w:w="1662" w:type="dxa"/>
          </w:tcPr>
          <w:p w14:paraId="55373D88" w14:textId="58B015FD" w:rsidR="00297CCC" w:rsidRPr="00297CCC" w:rsidRDefault="00297CCC" w:rsidP="00411BEF">
            <w:pPr>
              <w:jc w:val="center"/>
              <w:rPr>
                <w:b/>
                <w:bCs/>
              </w:rPr>
            </w:pPr>
            <w:r w:rsidRPr="00297CCC">
              <w:rPr>
                <w:b/>
                <w:bCs/>
              </w:rPr>
              <w:t>ODPALIŠTĚ</w:t>
            </w:r>
          </w:p>
        </w:tc>
        <w:tc>
          <w:tcPr>
            <w:tcW w:w="1511" w:type="dxa"/>
          </w:tcPr>
          <w:p w14:paraId="43406DC3" w14:textId="45FB543B" w:rsidR="00297CCC" w:rsidRPr="00297CCC" w:rsidRDefault="00297CCC" w:rsidP="00411BEF">
            <w:pPr>
              <w:jc w:val="center"/>
              <w:rPr>
                <w:b/>
                <w:bCs/>
              </w:rPr>
            </w:pPr>
            <w:r w:rsidRPr="00297CCC">
              <w:rPr>
                <w:b/>
                <w:bCs/>
              </w:rPr>
              <w:t>HCP</w:t>
            </w:r>
          </w:p>
        </w:tc>
        <w:tc>
          <w:tcPr>
            <w:tcW w:w="1813" w:type="dxa"/>
          </w:tcPr>
          <w:p w14:paraId="19BFA623" w14:textId="76862153" w:rsidR="00297CCC" w:rsidRPr="00297CCC" w:rsidRDefault="00297CCC" w:rsidP="00411BEF">
            <w:pPr>
              <w:jc w:val="center"/>
              <w:rPr>
                <w:b/>
                <w:bCs/>
              </w:rPr>
            </w:pPr>
            <w:r w:rsidRPr="00297CCC">
              <w:rPr>
                <w:b/>
                <w:bCs/>
              </w:rPr>
              <w:t>POČET JAMEK</w:t>
            </w:r>
          </w:p>
        </w:tc>
      </w:tr>
      <w:tr w:rsidR="00297CCC" w14:paraId="5221AC05" w14:textId="77777777" w:rsidTr="00F267D4">
        <w:trPr>
          <w:trHeight w:val="287"/>
        </w:trPr>
        <w:tc>
          <w:tcPr>
            <w:tcW w:w="1657" w:type="dxa"/>
          </w:tcPr>
          <w:p w14:paraId="1F1BF85F" w14:textId="7D427F75" w:rsidR="00297CCC" w:rsidRDefault="001A2282" w:rsidP="00411BEF">
            <w:proofErr w:type="gramStart"/>
            <w:r>
              <w:t xml:space="preserve">6 </w:t>
            </w:r>
            <w:r w:rsidR="00297CCC">
              <w:t>– 12</w:t>
            </w:r>
            <w:proofErr w:type="gramEnd"/>
            <w:r w:rsidR="00297CCC">
              <w:t xml:space="preserve"> let</w:t>
            </w:r>
          </w:p>
        </w:tc>
        <w:tc>
          <w:tcPr>
            <w:tcW w:w="1662" w:type="dxa"/>
          </w:tcPr>
          <w:p w14:paraId="38C7F0C0" w14:textId="3DF3E3C5" w:rsidR="00297CCC" w:rsidRPr="00FD6669" w:rsidRDefault="00297CCC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chlapci /dívky</w:t>
            </w:r>
          </w:p>
        </w:tc>
        <w:tc>
          <w:tcPr>
            <w:tcW w:w="1662" w:type="dxa"/>
          </w:tcPr>
          <w:p w14:paraId="0F141FD1" w14:textId="35161AE7" w:rsidR="00297CCC" w:rsidRPr="00FD6669" w:rsidRDefault="00297CCC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červená</w:t>
            </w:r>
          </w:p>
        </w:tc>
        <w:tc>
          <w:tcPr>
            <w:tcW w:w="1511" w:type="dxa"/>
          </w:tcPr>
          <w:p w14:paraId="12155D76" w14:textId="22460A8E" w:rsidR="00297CCC" w:rsidRDefault="00297CCC" w:rsidP="00411BEF">
            <w:r>
              <w:t>+</w:t>
            </w:r>
            <w:proofErr w:type="gramStart"/>
            <w:r>
              <w:t>9 – 54</w:t>
            </w:r>
            <w:proofErr w:type="gramEnd"/>
            <w:r>
              <w:t>, BEZ</w:t>
            </w:r>
          </w:p>
        </w:tc>
        <w:tc>
          <w:tcPr>
            <w:tcW w:w="1813" w:type="dxa"/>
          </w:tcPr>
          <w:p w14:paraId="58AF24C0" w14:textId="648225E7" w:rsidR="00297CCC" w:rsidRDefault="00A20D5C" w:rsidP="00411BEF">
            <w:pPr>
              <w:jc w:val="center"/>
            </w:pPr>
            <w:r>
              <w:t>9</w:t>
            </w:r>
          </w:p>
        </w:tc>
      </w:tr>
      <w:tr w:rsidR="00297CCC" w14:paraId="7DBBB63E" w14:textId="77777777" w:rsidTr="00F267D4">
        <w:trPr>
          <w:trHeight w:val="275"/>
        </w:trPr>
        <w:tc>
          <w:tcPr>
            <w:tcW w:w="1657" w:type="dxa"/>
          </w:tcPr>
          <w:p w14:paraId="70D12696" w14:textId="7EE75865" w:rsidR="00297CCC" w:rsidRDefault="00297CCC" w:rsidP="00411BEF">
            <w:proofErr w:type="gramStart"/>
            <w:r>
              <w:t>13 – 15</w:t>
            </w:r>
            <w:proofErr w:type="gramEnd"/>
            <w:r>
              <w:t xml:space="preserve"> let</w:t>
            </w:r>
          </w:p>
        </w:tc>
        <w:tc>
          <w:tcPr>
            <w:tcW w:w="1662" w:type="dxa"/>
          </w:tcPr>
          <w:p w14:paraId="663E9A17" w14:textId="374371FD" w:rsidR="00297CCC" w:rsidRPr="00FD6669" w:rsidRDefault="00297CCC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chlapci</w:t>
            </w:r>
          </w:p>
        </w:tc>
        <w:tc>
          <w:tcPr>
            <w:tcW w:w="1662" w:type="dxa"/>
          </w:tcPr>
          <w:p w14:paraId="22C2427A" w14:textId="77A880A8" w:rsidR="00297CCC" w:rsidRPr="00FD6669" w:rsidRDefault="00297CCC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žlutá</w:t>
            </w:r>
          </w:p>
        </w:tc>
        <w:tc>
          <w:tcPr>
            <w:tcW w:w="1511" w:type="dxa"/>
          </w:tcPr>
          <w:p w14:paraId="117D1113" w14:textId="5CD04C22" w:rsidR="00297CCC" w:rsidRDefault="00297CCC" w:rsidP="00411BEF">
            <w:r>
              <w:t>+</w:t>
            </w:r>
            <w:proofErr w:type="gramStart"/>
            <w:r>
              <w:t>9 – 54</w:t>
            </w:r>
            <w:proofErr w:type="gramEnd"/>
            <w:r>
              <w:t>, BEZ</w:t>
            </w:r>
          </w:p>
        </w:tc>
        <w:tc>
          <w:tcPr>
            <w:tcW w:w="1813" w:type="dxa"/>
          </w:tcPr>
          <w:p w14:paraId="0604B5B6" w14:textId="779DC736" w:rsidR="00297CCC" w:rsidRDefault="002048E6" w:rsidP="00411BEF">
            <w:pPr>
              <w:jc w:val="center"/>
            </w:pPr>
            <w:r>
              <w:t>9</w:t>
            </w:r>
          </w:p>
        </w:tc>
      </w:tr>
      <w:tr w:rsidR="00297CCC" w14:paraId="25542B27" w14:textId="77777777" w:rsidTr="00F267D4">
        <w:trPr>
          <w:trHeight w:val="275"/>
        </w:trPr>
        <w:tc>
          <w:tcPr>
            <w:tcW w:w="1657" w:type="dxa"/>
          </w:tcPr>
          <w:p w14:paraId="254B7265" w14:textId="77777777" w:rsidR="00297CCC" w:rsidRDefault="00297CCC" w:rsidP="00411BEF"/>
        </w:tc>
        <w:tc>
          <w:tcPr>
            <w:tcW w:w="1662" w:type="dxa"/>
          </w:tcPr>
          <w:p w14:paraId="4085714F" w14:textId="0EAE5FAC" w:rsidR="00297CCC" w:rsidRPr="00FD6669" w:rsidRDefault="00297CCC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dívky</w:t>
            </w:r>
          </w:p>
        </w:tc>
        <w:tc>
          <w:tcPr>
            <w:tcW w:w="1662" w:type="dxa"/>
          </w:tcPr>
          <w:p w14:paraId="5A70488F" w14:textId="7EF4A14D" w:rsidR="00297CCC" w:rsidRPr="00FD6669" w:rsidRDefault="00297CCC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červená</w:t>
            </w:r>
          </w:p>
        </w:tc>
        <w:tc>
          <w:tcPr>
            <w:tcW w:w="1511" w:type="dxa"/>
          </w:tcPr>
          <w:p w14:paraId="209C74D0" w14:textId="3E05ADD0" w:rsidR="00297CCC" w:rsidRDefault="00297CCC" w:rsidP="00411BEF">
            <w:r>
              <w:t>+</w:t>
            </w:r>
            <w:proofErr w:type="gramStart"/>
            <w:r>
              <w:t>9 – 54</w:t>
            </w:r>
            <w:proofErr w:type="gramEnd"/>
            <w:r>
              <w:t>, BEZ</w:t>
            </w:r>
          </w:p>
        </w:tc>
        <w:tc>
          <w:tcPr>
            <w:tcW w:w="1813" w:type="dxa"/>
          </w:tcPr>
          <w:p w14:paraId="2D3A0164" w14:textId="6FB3F680" w:rsidR="00297CCC" w:rsidRDefault="002048E6" w:rsidP="00411BEF">
            <w:pPr>
              <w:jc w:val="center"/>
            </w:pPr>
            <w:r>
              <w:t>9</w:t>
            </w:r>
          </w:p>
        </w:tc>
      </w:tr>
      <w:tr w:rsidR="00297CCC" w14:paraId="3F328BD9" w14:textId="77777777" w:rsidTr="00F267D4">
        <w:trPr>
          <w:trHeight w:val="275"/>
        </w:trPr>
        <w:tc>
          <w:tcPr>
            <w:tcW w:w="1657" w:type="dxa"/>
          </w:tcPr>
          <w:p w14:paraId="6BC445C0" w14:textId="47500158" w:rsidR="00297CCC" w:rsidRDefault="00A5637B" w:rsidP="00411BEF">
            <w:proofErr w:type="gramStart"/>
            <w:r>
              <w:t>16 – 18</w:t>
            </w:r>
            <w:proofErr w:type="gramEnd"/>
            <w:r>
              <w:t xml:space="preserve"> let</w:t>
            </w:r>
          </w:p>
        </w:tc>
        <w:tc>
          <w:tcPr>
            <w:tcW w:w="1662" w:type="dxa"/>
          </w:tcPr>
          <w:p w14:paraId="63B4D1C8" w14:textId="31015325" w:rsidR="00297CCC" w:rsidRPr="00FD6669" w:rsidRDefault="00A5637B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chlapci</w:t>
            </w:r>
          </w:p>
        </w:tc>
        <w:tc>
          <w:tcPr>
            <w:tcW w:w="1662" w:type="dxa"/>
          </w:tcPr>
          <w:p w14:paraId="2AE0C963" w14:textId="639E82E9" w:rsidR="00297CCC" w:rsidRPr="00FD6669" w:rsidRDefault="00A5637B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žlutá</w:t>
            </w:r>
          </w:p>
        </w:tc>
        <w:tc>
          <w:tcPr>
            <w:tcW w:w="1511" w:type="dxa"/>
          </w:tcPr>
          <w:p w14:paraId="0C9AABBE" w14:textId="4D9FFCD8" w:rsidR="00297CCC" w:rsidRDefault="00A5637B" w:rsidP="00411BEF">
            <w:r>
              <w:t>+</w:t>
            </w:r>
            <w:proofErr w:type="gramStart"/>
            <w:r>
              <w:t>9 – 54</w:t>
            </w:r>
            <w:proofErr w:type="gramEnd"/>
            <w:r>
              <w:t>, BEZ</w:t>
            </w:r>
          </w:p>
        </w:tc>
        <w:tc>
          <w:tcPr>
            <w:tcW w:w="1813" w:type="dxa"/>
          </w:tcPr>
          <w:p w14:paraId="24BB4428" w14:textId="7ECE7577" w:rsidR="00297CCC" w:rsidRDefault="005F03FA" w:rsidP="00411BEF">
            <w:pPr>
              <w:jc w:val="center"/>
            </w:pPr>
            <w:r>
              <w:t>9</w:t>
            </w:r>
          </w:p>
        </w:tc>
      </w:tr>
      <w:tr w:rsidR="00297CCC" w14:paraId="237020BC" w14:textId="77777777" w:rsidTr="00F267D4">
        <w:trPr>
          <w:trHeight w:val="275"/>
        </w:trPr>
        <w:tc>
          <w:tcPr>
            <w:tcW w:w="1657" w:type="dxa"/>
          </w:tcPr>
          <w:p w14:paraId="2D99AC71" w14:textId="77777777" w:rsidR="00297CCC" w:rsidRDefault="00297CCC" w:rsidP="00411BEF"/>
        </w:tc>
        <w:tc>
          <w:tcPr>
            <w:tcW w:w="1662" w:type="dxa"/>
          </w:tcPr>
          <w:p w14:paraId="7B7947BC" w14:textId="59304E5D" w:rsidR="00297CCC" w:rsidRPr="00FD6669" w:rsidRDefault="00A5637B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dívky</w:t>
            </w:r>
          </w:p>
        </w:tc>
        <w:tc>
          <w:tcPr>
            <w:tcW w:w="1662" w:type="dxa"/>
          </w:tcPr>
          <w:p w14:paraId="76C1EB95" w14:textId="0DF4E707" w:rsidR="00381085" w:rsidRPr="00FD6669" w:rsidRDefault="00FD6669" w:rsidP="00411BEF">
            <w:pPr>
              <w:rPr>
                <w:color w:val="000000" w:themeColor="text1"/>
              </w:rPr>
            </w:pPr>
            <w:r w:rsidRPr="00FD6669">
              <w:rPr>
                <w:color w:val="000000" w:themeColor="text1"/>
              </w:rPr>
              <w:t>č</w:t>
            </w:r>
            <w:r w:rsidR="00A5637B" w:rsidRPr="00FD6669">
              <w:rPr>
                <w:color w:val="000000" w:themeColor="text1"/>
              </w:rPr>
              <w:t>erven</w:t>
            </w:r>
          </w:p>
        </w:tc>
        <w:tc>
          <w:tcPr>
            <w:tcW w:w="1511" w:type="dxa"/>
          </w:tcPr>
          <w:p w14:paraId="0877AFBD" w14:textId="0DB3BAF2" w:rsidR="00297CCC" w:rsidRDefault="00A5637B" w:rsidP="00411BEF">
            <w:r>
              <w:t>+</w:t>
            </w:r>
            <w:proofErr w:type="gramStart"/>
            <w:r>
              <w:t>9 – 54</w:t>
            </w:r>
            <w:proofErr w:type="gramEnd"/>
            <w:r>
              <w:t>, BEZ</w:t>
            </w:r>
          </w:p>
        </w:tc>
        <w:tc>
          <w:tcPr>
            <w:tcW w:w="1813" w:type="dxa"/>
          </w:tcPr>
          <w:p w14:paraId="729D9BD5" w14:textId="517D49EB" w:rsidR="00A171C5" w:rsidRDefault="005F03FA" w:rsidP="00A171C5">
            <w:pPr>
              <w:jc w:val="center"/>
            </w:pPr>
            <w:r>
              <w:t>9</w:t>
            </w:r>
          </w:p>
        </w:tc>
      </w:tr>
    </w:tbl>
    <w:p w14:paraId="554F1A11" w14:textId="593C6449" w:rsidR="00297CCC" w:rsidRDefault="00297CCC" w:rsidP="00297CCC"/>
    <w:p w14:paraId="7CE036B5" w14:textId="7E7273B8" w:rsidR="00FC4F4F" w:rsidRDefault="00FC4F4F" w:rsidP="00B8670E">
      <w:pPr>
        <w:spacing w:after="0"/>
        <w:rPr>
          <w:u w:val="single"/>
        </w:rPr>
      </w:pPr>
      <w:r w:rsidRPr="00A20D5C">
        <w:rPr>
          <w:u w:val="single"/>
        </w:rPr>
        <w:t>Rozhodující pro zařazení do věkové kategorie je věk dítěte dosažený v</w:t>
      </w:r>
      <w:r w:rsidR="00817963" w:rsidRPr="00A20D5C">
        <w:rPr>
          <w:u w:val="single"/>
        </w:rPr>
        <w:t> </w:t>
      </w:r>
      <w:r w:rsidRPr="00A20D5C">
        <w:rPr>
          <w:u w:val="single"/>
        </w:rPr>
        <w:t>roce</w:t>
      </w:r>
      <w:r w:rsidR="00817963" w:rsidRPr="00A20D5C">
        <w:rPr>
          <w:u w:val="single"/>
        </w:rPr>
        <w:t>,</w:t>
      </w:r>
      <w:r w:rsidRPr="00A20D5C">
        <w:rPr>
          <w:u w:val="single"/>
        </w:rPr>
        <w:t xml:space="preserve"> kdy t</w:t>
      </w:r>
      <w:r w:rsidR="003C34EB">
        <w:rPr>
          <w:u w:val="single"/>
        </w:rPr>
        <w:t xml:space="preserve">urnaj </w:t>
      </w:r>
      <w:r w:rsidRPr="00A20D5C">
        <w:rPr>
          <w:u w:val="single"/>
        </w:rPr>
        <w:t>probíhá (k 31. 12. 202</w:t>
      </w:r>
      <w:r w:rsidR="0040096D">
        <w:rPr>
          <w:u w:val="single"/>
        </w:rPr>
        <w:t>3</w:t>
      </w:r>
      <w:r w:rsidRPr="00A20D5C">
        <w:rPr>
          <w:u w:val="single"/>
        </w:rPr>
        <w:t>).</w:t>
      </w:r>
    </w:p>
    <w:p w14:paraId="45301B6B" w14:textId="77777777" w:rsidR="0040096D" w:rsidRPr="00A20D5C" w:rsidRDefault="0040096D" w:rsidP="00B8670E">
      <w:pPr>
        <w:spacing w:after="0"/>
        <w:rPr>
          <w:u w:val="single"/>
        </w:rPr>
      </w:pPr>
    </w:p>
    <w:p w14:paraId="4C6907E7" w14:textId="0A70CAA4" w:rsidR="00133E26" w:rsidRDefault="00FD6669" w:rsidP="00805A61">
      <w:pPr>
        <w:spacing w:after="0"/>
      </w:pPr>
      <w:r>
        <w:t>V případě, že nastane situace, kdy v jedné HCP kategorii, bude přihlášeno méně než 5 hráčů, budou kategorie sloučeny.</w:t>
      </w:r>
    </w:p>
    <w:p w14:paraId="6B93AC35" w14:textId="77777777" w:rsidR="005C2896" w:rsidRDefault="005C2896" w:rsidP="005C2896">
      <w:pPr>
        <w:spacing w:after="0"/>
      </w:pPr>
    </w:p>
    <w:p w14:paraId="50D19E0A" w14:textId="7743E916" w:rsidR="00221366" w:rsidRDefault="001E6225" w:rsidP="005C2896">
      <w:pPr>
        <w:spacing w:after="0"/>
        <w:rPr>
          <w:b/>
          <w:bCs/>
        </w:rPr>
      </w:pPr>
      <w:r>
        <w:rPr>
          <w:b/>
          <w:bCs/>
        </w:rPr>
        <w:t>SOUTĚŽ</w:t>
      </w:r>
    </w:p>
    <w:p w14:paraId="39030C7F" w14:textId="1249B8C2" w:rsidR="004D725D" w:rsidRDefault="001E6225" w:rsidP="001E6225">
      <w:pPr>
        <w:pStyle w:val="Odstavecseseznamem"/>
        <w:ind w:left="0"/>
      </w:pPr>
      <w:r>
        <w:t xml:space="preserve">Postupný start 9 </w:t>
      </w:r>
      <w:r w:rsidR="000117C5">
        <w:t xml:space="preserve">jamek, </w:t>
      </w:r>
      <w:proofErr w:type="spellStart"/>
      <w:r>
        <w:t>stableford</w:t>
      </w:r>
      <w:proofErr w:type="spellEnd"/>
      <w:r>
        <w:t xml:space="preserve">, na úpravu HCP. </w:t>
      </w:r>
      <w:r w:rsidR="00DD36A5">
        <w:t xml:space="preserve">O vítězství rozhoduje nejvyšší počet </w:t>
      </w:r>
      <w:proofErr w:type="spellStart"/>
      <w:r w:rsidR="00DD36A5">
        <w:t>stablefordových</w:t>
      </w:r>
      <w:proofErr w:type="spellEnd"/>
      <w:r w:rsidR="00DD36A5">
        <w:t xml:space="preserve"> bodů v každé kategorii, </w:t>
      </w:r>
      <w:r w:rsidR="003354D2">
        <w:t>v případě</w:t>
      </w:r>
      <w:r w:rsidR="00DD36A5">
        <w:t xml:space="preserve"> rovnosti výsledků rozhoduje o pořadí </w:t>
      </w:r>
      <w:r w:rsidR="003354D2">
        <w:t xml:space="preserve">větší počet </w:t>
      </w:r>
      <w:r w:rsidR="00AE62E4">
        <w:t>ran</w:t>
      </w:r>
      <w:r w:rsidR="00015A5B">
        <w:t xml:space="preserve"> (brutto body)</w:t>
      </w:r>
      <w:r w:rsidR="003354D2">
        <w:t xml:space="preserve">, dále pak </w:t>
      </w:r>
      <w:r w:rsidR="00DD36A5">
        <w:t>lepší výsledek na posledních 9, 6, 3</w:t>
      </w:r>
      <w:r w:rsidR="000117C5">
        <w:t xml:space="preserve"> jamkách</w:t>
      </w:r>
      <w:r w:rsidR="00DD36A5">
        <w:t xml:space="preserve">, </w:t>
      </w:r>
      <w:r w:rsidR="003354D2">
        <w:t xml:space="preserve">v případě rovnosti </w:t>
      </w:r>
      <w:r w:rsidR="00DD36A5">
        <w:t>los.</w:t>
      </w:r>
    </w:p>
    <w:p w14:paraId="50235AEB" w14:textId="77777777" w:rsidR="00DD36A5" w:rsidRDefault="00DD36A5" w:rsidP="001E6225">
      <w:pPr>
        <w:pStyle w:val="Odstavecseseznamem"/>
        <w:ind w:left="0"/>
      </w:pPr>
    </w:p>
    <w:p w14:paraId="0A171F32" w14:textId="1993FC5B" w:rsidR="004D725D" w:rsidRPr="00015A5B" w:rsidRDefault="00840C05" w:rsidP="00840C05">
      <w:pPr>
        <w:pStyle w:val="Odstavecseseznamem"/>
        <w:ind w:left="0"/>
        <w:rPr>
          <w:b/>
          <w:bCs/>
        </w:rPr>
      </w:pPr>
      <w:r w:rsidRPr="00015A5B">
        <w:rPr>
          <w:b/>
          <w:bCs/>
          <w:u w:val="single"/>
        </w:rPr>
        <w:t>Hráč nesmí hrát více než 10 úderů na jamce. Jakmile zahraje 10. úder musí zvednout míč a dojít se svou skupinou jamku</w:t>
      </w:r>
      <w:r w:rsidRPr="00015A5B">
        <w:rPr>
          <w:b/>
          <w:bCs/>
        </w:rPr>
        <w:t>.</w:t>
      </w:r>
    </w:p>
    <w:p w14:paraId="5D44E6CE" w14:textId="77777777" w:rsidR="00840C05" w:rsidRDefault="00840C05" w:rsidP="00840C05">
      <w:pPr>
        <w:pStyle w:val="Odstavecseseznamem"/>
        <w:ind w:left="0"/>
      </w:pPr>
    </w:p>
    <w:p w14:paraId="3B69B3E9" w14:textId="77777777" w:rsidR="00F569F0" w:rsidRPr="00817963" w:rsidRDefault="00F569F0" w:rsidP="00F569F0">
      <w:pPr>
        <w:spacing w:after="0"/>
        <w:rPr>
          <w:b/>
          <w:bCs/>
        </w:rPr>
      </w:pPr>
      <w:r w:rsidRPr="00817963">
        <w:rPr>
          <w:b/>
          <w:bCs/>
        </w:rPr>
        <w:t>Ceny a vyhlášení výsledků</w:t>
      </w:r>
    </w:p>
    <w:p w14:paraId="026BBF97" w14:textId="02BBA2AE" w:rsidR="008A614A" w:rsidRDefault="00F569F0" w:rsidP="008A614A">
      <w:pPr>
        <w:pStyle w:val="Odstavecseseznamem"/>
        <w:ind w:left="0"/>
      </w:pPr>
      <w:r>
        <w:t xml:space="preserve">Pro vítěze </w:t>
      </w:r>
      <w:r w:rsidR="003C34EB">
        <w:t>turnajů jsou</w:t>
      </w:r>
      <w:r>
        <w:t xml:space="preserve"> připraveny trofeje a ceny od ČGK a </w:t>
      </w:r>
      <w:r w:rsidR="003C34EB">
        <w:t>partnerů klubu</w:t>
      </w:r>
      <w:r>
        <w:t xml:space="preserve">. </w:t>
      </w:r>
      <w:r w:rsidR="008A614A">
        <w:t>Vyhlášení výsledků konkrétního turnaje proběhne v den turnaje v nejkratší možné době po zpracování výsledků. Hráči, kteří se neúčastní vyhlášení z jakéhokoliv důvodu, se automaticky vzdávají práva na výhru a ceny nevyzvednuté v den turnaje propadají (cena se nepřesouvá ani nepřeváží na další turnaj pro vyzvednutí).</w:t>
      </w:r>
      <w:r w:rsidR="00B32A62">
        <w:t xml:space="preserve"> </w:t>
      </w:r>
    </w:p>
    <w:p w14:paraId="33277C9E" w14:textId="77777777" w:rsidR="00F569F0" w:rsidRPr="00F569F0" w:rsidRDefault="00F569F0" w:rsidP="009C498F">
      <w:pPr>
        <w:spacing w:after="0"/>
      </w:pPr>
    </w:p>
    <w:p w14:paraId="69DC3B8B" w14:textId="53563858" w:rsidR="00805A61" w:rsidRPr="00805A61" w:rsidRDefault="0020521C" w:rsidP="00805A61">
      <w:pPr>
        <w:pStyle w:val="Odstavecseseznamem"/>
        <w:numPr>
          <w:ilvl w:val="0"/>
          <w:numId w:val="5"/>
        </w:numPr>
        <w:spacing w:after="0"/>
        <w:ind w:left="0"/>
        <w:rPr>
          <w:b/>
          <w:bCs/>
        </w:rPr>
      </w:pPr>
      <w:r>
        <w:rPr>
          <w:b/>
          <w:bCs/>
        </w:rPr>
        <w:t xml:space="preserve">PŘIHLÁŠENÍ DO TURNAJE A </w:t>
      </w:r>
      <w:r w:rsidRPr="0020521C">
        <w:rPr>
          <w:b/>
          <w:bCs/>
        </w:rPr>
        <w:t>STARTOVNÍ LISTINA</w:t>
      </w:r>
    </w:p>
    <w:p w14:paraId="6E4445C4" w14:textId="77777777" w:rsidR="00805A61" w:rsidRDefault="00805A61" w:rsidP="00805A61">
      <w:pPr>
        <w:spacing w:after="0"/>
        <w:rPr>
          <w:b/>
          <w:bCs/>
        </w:rPr>
      </w:pPr>
    </w:p>
    <w:p w14:paraId="40E521C2" w14:textId="18A91943" w:rsidR="00805A61" w:rsidRDefault="00805A61" w:rsidP="00805A61">
      <w:pPr>
        <w:spacing w:after="0"/>
      </w:pPr>
      <w:r w:rsidRPr="00805A61">
        <w:rPr>
          <w:b/>
          <w:bCs/>
        </w:rPr>
        <w:t>Přihlášky na jednotlivé turnaje</w:t>
      </w:r>
      <w:r w:rsidRPr="00B90F3F">
        <w:t xml:space="preserve"> lze provádět přes </w:t>
      </w:r>
      <w:hyperlink r:id="rId11" w:history="1">
        <w:r w:rsidRPr="00B90F3F">
          <w:rPr>
            <w:rStyle w:val="Hypertextovodkaz"/>
          </w:rPr>
          <w:t>www.cgf.cz</w:t>
        </w:r>
      </w:hyperlink>
      <w:r w:rsidR="00464130">
        <w:t xml:space="preserve">. </w:t>
      </w:r>
      <w:r>
        <w:t xml:space="preserve">Přihlašování je otevřeno </w:t>
      </w:r>
      <w:r w:rsidR="00464130">
        <w:t xml:space="preserve">cca </w:t>
      </w:r>
      <w:r>
        <w:t xml:space="preserve">3 týdny před konáním turnaje. Uzávěrka přihlášek je </w:t>
      </w:r>
      <w:r w:rsidR="00464130">
        <w:t>den před</w:t>
      </w:r>
      <w:r>
        <w:t xml:space="preserve"> konáním turnaje ve 12:00 hod. Pro případné přihlášky a odhlášky po uzávěrce přihlášek, prosíme, volejte nebo pište na tel.: 731 125 120.</w:t>
      </w:r>
    </w:p>
    <w:p w14:paraId="314CD649" w14:textId="77777777" w:rsidR="00805A61" w:rsidRDefault="00805A61" w:rsidP="00805A61">
      <w:pPr>
        <w:spacing w:after="0"/>
      </w:pPr>
    </w:p>
    <w:p w14:paraId="6BC57AF2" w14:textId="47151E59" w:rsidR="00805A61" w:rsidRDefault="00805A61" w:rsidP="00805A61">
      <w:pPr>
        <w:spacing w:after="0"/>
      </w:pPr>
      <w:r w:rsidRPr="00805A61">
        <w:rPr>
          <w:b/>
          <w:bCs/>
        </w:rPr>
        <w:t xml:space="preserve">Start jednotlivého hráče se řídí startovní </w:t>
      </w:r>
      <w:r w:rsidR="000570AE">
        <w:rPr>
          <w:b/>
          <w:bCs/>
        </w:rPr>
        <w:t>l</w:t>
      </w:r>
      <w:r w:rsidRPr="00805A61">
        <w:rPr>
          <w:b/>
          <w:bCs/>
        </w:rPr>
        <w:t>istinou turnaje</w:t>
      </w:r>
      <w:r>
        <w:t xml:space="preserve">, která je zveřejněna na </w:t>
      </w:r>
      <w:hyperlink r:id="rId12" w:history="1">
        <w:r w:rsidRPr="00E25099">
          <w:rPr>
            <w:rStyle w:val="Hypertextovodkaz"/>
          </w:rPr>
          <w:t>www.cgf.cz</w:t>
        </w:r>
      </w:hyperlink>
      <w:r w:rsidR="00B20867">
        <w:t>.</w:t>
      </w:r>
    </w:p>
    <w:p w14:paraId="342DB54C" w14:textId="77777777" w:rsidR="00805A61" w:rsidRDefault="00805A61" w:rsidP="00805A61">
      <w:pPr>
        <w:spacing w:after="0"/>
        <w:rPr>
          <w:b/>
          <w:bCs/>
          <w:i/>
          <w:iCs/>
          <w:color w:val="538135" w:themeColor="accent6" w:themeShade="BF"/>
        </w:rPr>
      </w:pPr>
    </w:p>
    <w:p w14:paraId="37007EC1" w14:textId="6C896D4D" w:rsidR="00805A61" w:rsidRDefault="00805A61" w:rsidP="00805A61">
      <w:pPr>
        <w:spacing w:after="0"/>
        <w:rPr>
          <w:b/>
          <w:bCs/>
          <w:i/>
          <w:iCs/>
          <w:color w:val="538135" w:themeColor="accent6" w:themeShade="BF"/>
        </w:rPr>
      </w:pPr>
      <w:r w:rsidRPr="00805A61">
        <w:rPr>
          <w:b/>
          <w:bCs/>
          <w:i/>
          <w:iCs/>
          <w:color w:val="538135" w:themeColor="accent6" w:themeShade="BF"/>
        </w:rPr>
        <w:t>Pořadatelem turnaje je Český Golfový Klub, proto prosíme veškeré konzultace týkající se turnaje provádějte s ČGK e</w:t>
      </w:r>
      <w:r w:rsidR="00F06B39">
        <w:rPr>
          <w:b/>
          <w:bCs/>
          <w:i/>
          <w:iCs/>
          <w:color w:val="538135" w:themeColor="accent6" w:themeShade="BF"/>
        </w:rPr>
        <w:t>-</w:t>
      </w:r>
      <w:r w:rsidRPr="00805A61">
        <w:rPr>
          <w:b/>
          <w:bCs/>
          <w:i/>
          <w:iCs/>
          <w:color w:val="538135" w:themeColor="accent6" w:themeShade="BF"/>
        </w:rPr>
        <w:t xml:space="preserve">mailem </w:t>
      </w:r>
      <w:hyperlink r:id="rId13" w:history="1">
        <w:r w:rsidRPr="00805A61">
          <w:rPr>
            <w:rStyle w:val="Hypertextovodkaz"/>
            <w:b/>
            <w:bCs/>
            <w:i/>
            <w:iCs/>
            <w:color w:val="538135" w:themeColor="accent6" w:themeShade="BF"/>
          </w:rPr>
          <w:t>vladikova@cgk.cz</w:t>
        </w:r>
      </w:hyperlink>
      <w:r w:rsidRPr="00805A61">
        <w:rPr>
          <w:b/>
          <w:bCs/>
          <w:i/>
          <w:iCs/>
          <w:color w:val="538135" w:themeColor="accent6" w:themeShade="BF"/>
        </w:rPr>
        <w:t xml:space="preserve">. </w:t>
      </w:r>
    </w:p>
    <w:p w14:paraId="2BA66231" w14:textId="2911C233" w:rsidR="00805A61" w:rsidRDefault="00805A61" w:rsidP="00805A61">
      <w:pPr>
        <w:spacing w:after="0"/>
        <w:rPr>
          <w:b/>
          <w:bCs/>
          <w:i/>
          <w:iCs/>
          <w:color w:val="538135" w:themeColor="accent6" w:themeShade="BF"/>
        </w:rPr>
      </w:pPr>
    </w:p>
    <w:p w14:paraId="3E0CFB44" w14:textId="77777777" w:rsidR="00817963" w:rsidRDefault="00817963" w:rsidP="00817963">
      <w:pPr>
        <w:spacing w:after="0"/>
        <w:rPr>
          <w:b/>
          <w:bCs/>
        </w:rPr>
      </w:pPr>
    </w:p>
    <w:p w14:paraId="047D6380" w14:textId="6E4D5710" w:rsidR="005E63D8" w:rsidRDefault="00B8670E" w:rsidP="005E63D8">
      <w:pPr>
        <w:pStyle w:val="Odstavecseseznamem"/>
        <w:numPr>
          <w:ilvl w:val="0"/>
          <w:numId w:val="5"/>
        </w:numPr>
        <w:ind w:left="0"/>
        <w:rPr>
          <w:b/>
          <w:bCs/>
        </w:rPr>
      </w:pPr>
      <w:r>
        <w:rPr>
          <w:b/>
          <w:bCs/>
        </w:rPr>
        <w:t>PRAVIDLA</w:t>
      </w:r>
    </w:p>
    <w:p w14:paraId="567B7FAA" w14:textId="77777777" w:rsidR="004045D3" w:rsidRPr="004045D3" w:rsidRDefault="004045D3" w:rsidP="004045D3">
      <w:pPr>
        <w:pStyle w:val="Odstavecseseznamem"/>
        <w:ind w:left="0"/>
        <w:rPr>
          <w:b/>
          <w:bCs/>
        </w:rPr>
      </w:pPr>
    </w:p>
    <w:p w14:paraId="1A001921" w14:textId="5DD5CEAF" w:rsidR="005E63D8" w:rsidRPr="005E63D8" w:rsidRDefault="005E63D8" w:rsidP="005E63D8">
      <w:pPr>
        <w:pStyle w:val="Odstavecseseznamem"/>
        <w:numPr>
          <w:ilvl w:val="0"/>
          <w:numId w:val="13"/>
        </w:numPr>
        <w:ind w:left="284" w:firstLine="0"/>
        <w:rPr>
          <w:b/>
          <w:bCs/>
        </w:rPr>
      </w:pPr>
      <w:r w:rsidRPr="005E63D8">
        <w:rPr>
          <w:b/>
          <w:bCs/>
        </w:rPr>
        <w:t>Kodex chování (Pravidlo 1.</w:t>
      </w:r>
      <w:proofErr w:type="gramStart"/>
      <w:r w:rsidRPr="005E63D8">
        <w:rPr>
          <w:b/>
          <w:bCs/>
        </w:rPr>
        <w:t>2b</w:t>
      </w:r>
      <w:proofErr w:type="gramEnd"/>
      <w:r w:rsidRPr="005E63D8">
        <w:rPr>
          <w:b/>
          <w:bCs/>
        </w:rPr>
        <w:t>)</w:t>
      </w:r>
      <w:r>
        <w:t xml:space="preserve"> </w:t>
      </w:r>
      <w:r>
        <w:br/>
      </w:r>
      <w:r>
        <w:br/>
        <w:t xml:space="preserve">Od všech hráčů se očekává, že budou za všech okolností dodržovat Pravidla golfu </w:t>
      </w:r>
      <w:r w:rsidR="00811A96">
        <w:t>a</w:t>
      </w:r>
      <w:r>
        <w:t xml:space="preserve"> provozní řád hřiště, dbát zásad bezpečnosti s ohledem na všechny osoby na hřišti, brát ohledy na ostatní hráče, hrát ve svižném tempu, pečovat o hřiště a za všech okolností vykazovat respekt nejenom vůči ostatním hráčům, ale i všem osobám podílejícím se na organizaci soutěže. Trest za porušení kodexu chování:</w:t>
      </w:r>
      <w:r w:rsidR="006E78C0">
        <w:t xml:space="preserve"> </w:t>
      </w:r>
      <w:proofErr w:type="gramStart"/>
      <w:r w:rsidR="006E78C0" w:rsidRPr="006E78C0">
        <w:rPr>
          <w:b/>
          <w:bCs/>
        </w:rPr>
        <w:t>„ B.</w:t>
      </w:r>
      <w:proofErr w:type="gramEnd"/>
      <w:r w:rsidR="006E78C0" w:rsidRPr="006E78C0">
        <w:rPr>
          <w:b/>
          <w:bCs/>
        </w:rPr>
        <w:t xml:space="preserve"> Tresty“</w:t>
      </w:r>
      <w:r w:rsidR="006E78C0">
        <w:t xml:space="preserve"> </w:t>
      </w:r>
      <w:r>
        <w:br/>
      </w:r>
    </w:p>
    <w:p w14:paraId="37F00072" w14:textId="77777777" w:rsidR="005E63D8" w:rsidRPr="005E63D8" w:rsidRDefault="005E63D8" w:rsidP="005E63D8">
      <w:pPr>
        <w:pStyle w:val="Odstavecseseznamem"/>
        <w:numPr>
          <w:ilvl w:val="0"/>
          <w:numId w:val="13"/>
        </w:numPr>
        <w:rPr>
          <w:b/>
          <w:bCs/>
        </w:rPr>
      </w:pPr>
      <w:r w:rsidRPr="005E63D8">
        <w:rPr>
          <w:b/>
          <w:bCs/>
        </w:rPr>
        <w:t>Tresty</w:t>
      </w:r>
    </w:p>
    <w:p w14:paraId="29AE29AF" w14:textId="1853BB29" w:rsidR="00B90F3F" w:rsidRDefault="005E63D8" w:rsidP="00252D60">
      <w:pPr>
        <w:ind w:left="360"/>
        <w:rPr>
          <w:b/>
          <w:bCs/>
        </w:rPr>
      </w:pPr>
      <w:r>
        <w:t xml:space="preserve">Není-li uvedeno jinak, je trestem za porušení místního pravidla všeobecný trest. Některá místní pravidla používají alternativní stupnici trestů, která je definována následovně: </w:t>
      </w:r>
      <w:r>
        <w:br/>
      </w:r>
      <w:r>
        <w:br/>
      </w:r>
      <w:r w:rsidRPr="005E63D8">
        <w:rPr>
          <w:b/>
          <w:bCs/>
        </w:rPr>
        <w:t xml:space="preserve">První případ: ústní varování rozhodčího včetně upozornění na další sankce </w:t>
      </w:r>
      <w:r w:rsidRPr="005E63D8">
        <w:rPr>
          <w:b/>
          <w:bCs/>
        </w:rPr>
        <w:br/>
        <w:t xml:space="preserve">Druhý případ: jedna trestná rána </w:t>
      </w:r>
      <w:r w:rsidRPr="005E63D8">
        <w:rPr>
          <w:b/>
          <w:bCs/>
        </w:rPr>
        <w:br/>
        <w:t xml:space="preserve">Třetí případ: všeobecný trest (dvě trestné rány) </w:t>
      </w:r>
      <w:r w:rsidRPr="005E63D8">
        <w:rPr>
          <w:b/>
          <w:bCs/>
        </w:rPr>
        <w:br/>
        <w:t>Čtvrtý případ: diskvalifikace</w:t>
      </w:r>
      <w:r>
        <w:t xml:space="preserve"> </w:t>
      </w:r>
      <w:r>
        <w:br/>
      </w:r>
      <w:r>
        <w:br/>
        <w:t>V případě porušení místního pravidla mezi jamkami se trest vztahuje na následující jamku</w:t>
      </w:r>
      <w:r w:rsidR="003235DD">
        <w:t>.</w:t>
      </w:r>
    </w:p>
    <w:p w14:paraId="64DB9956" w14:textId="5796761F" w:rsidR="005E63D8" w:rsidRDefault="005E63D8" w:rsidP="005E63D8">
      <w:pPr>
        <w:ind w:left="360" w:firstLine="348"/>
        <w:rPr>
          <w:b/>
          <w:bCs/>
        </w:rPr>
      </w:pPr>
    </w:p>
    <w:p w14:paraId="6ABA1F3E" w14:textId="584894E5" w:rsidR="00840C05" w:rsidRPr="00840C05" w:rsidRDefault="005E63D8" w:rsidP="005E63D8">
      <w:pPr>
        <w:pStyle w:val="Odstavecseseznamem"/>
        <w:numPr>
          <w:ilvl w:val="0"/>
          <w:numId w:val="13"/>
        </w:numPr>
        <w:rPr>
          <w:b/>
          <w:bCs/>
        </w:rPr>
      </w:pPr>
      <w:r w:rsidRPr="005E63D8">
        <w:rPr>
          <w:b/>
          <w:bCs/>
        </w:rPr>
        <w:t xml:space="preserve">Čas startu </w:t>
      </w:r>
      <w:r>
        <w:br/>
      </w:r>
    </w:p>
    <w:p w14:paraId="6639AF82" w14:textId="09A1B3E4" w:rsidR="00840C05" w:rsidRDefault="00840C05" w:rsidP="00840C05">
      <w:pPr>
        <w:pStyle w:val="Odstavecseseznamem"/>
        <w:ind w:left="284"/>
      </w:pPr>
      <w:r>
        <w:t>Startovní čas hráče je daný startovní listinou, která je sestavena po uzávěrce přihlášek na turnaj</w:t>
      </w:r>
      <w:r w:rsidR="00574AD6">
        <w:t>.</w:t>
      </w:r>
    </w:p>
    <w:p w14:paraId="6EA86D93" w14:textId="77777777" w:rsidR="00574AD6" w:rsidRDefault="00574AD6" w:rsidP="00840C05">
      <w:pPr>
        <w:pStyle w:val="Odstavecseseznamem"/>
        <w:ind w:left="284"/>
      </w:pPr>
    </w:p>
    <w:p w14:paraId="664412CF" w14:textId="3A549763" w:rsidR="00840C05" w:rsidRDefault="00840C05" w:rsidP="00840C05">
      <w:pPr>
        <w:pStyle w:val="Odstavecseseznamem"/>
        <w:ind w:left="284"/>
      </w:pPr>
      <w:r>
        <w:t xml:space="preserve">Startovní listina je zveřejněna na </w:t>
      </w:r>
      <w:hyperlink r:id="rId14" w:history="1">
        <w:r w:rsidRPr="00E25099">
          <w:rPr>
            <w:rStyle w:val="Hypertextovodkaz"/>
          </w:rPr>
          <w:t>www.cgf.cz</w:t>
        </w:r>
      </w:hyperlink>
      <w:r w:rsidR="00537861">
        <w:t xml:space="preserve">. </w:t>
      </w:r>
      <w:r>
        <w:t xml:space="preserve">Hráči jsou sestavováni do jednotlivých </w:t>
      </w:r>
      <w:proofErr w:type="spellStart"/>
      <w:r>
        <w:t>flightů</w:t>
      </w:r>
      <w:proofErr w:type="spellEnd"/>
      <w:r>
        <w:t xml:space="preserve"> dle herních kategorií. </w:t>
      </w:r>
    </w:p>
    <w:p w14:paraId="2111DCCC" w14:textId="77777777" w:rsidR="008A0FC0" w:rsidRDefault="008A0FC0" w:rsidP="0020521C">
      <w:pPr>
        <w:pStyle w:val="Odstavecseseznamem"/>
        <w:ind w:left="284"/>
      </w:pPr>
    </w:p>
    <w:p w14:paraId="1FA7F9C5" w14:textId="5838B6A2" w:rsidR="0020521C" w:rsidRDefault="0020521C" w:rsidP="0020521C">
      <w:pPr>
        <w:pStyle w:val="Odstavecseseznamem"/>
        <w:ind w:left="284"/>
      </w:pPr>
      <w:r w:rsidRPr="00B90F3F">
        <w:t xml:space="preserve">Hráči jsou povinni </w:t>
      </w:r>
      <w:r w:rsidR="00B90F3F" w:rsidRPr="00B90F3F">
        <w:t>dodržovat startovní časy. Každý hráč musí vědět</w:t>
      </w:r>
      <w:r w:rsidR="00B90F3F">
        <w:t xml:space="preserve"> v kolik hodin startuje a musí se na start dostavit 10 minut před startem svého </w:t>
      </w:r>
      <w:proofErr w:type="spellStart"/>
      <w:r w:rsidR="00B90F3F">
        <w:t>flightu</w:t>
      </w:r>
      <w:proofErr w:type="spellEnd"/>
      <w:r w:rsidR="00B90F3F">
        <w:t>.</w:t>
      </w:r>
      <w:r w:rsidR="008A0FC0">
        <w:br/>
      </w:r>
      <w:r w:rsidR="008A0FC0">
        <w:br/>
        <w:t>V případě nedostavení se</w:t>
      </w:r>
      <w:r w:rsidR="00840C05">
        <w:t xml:space="preserve"> </w:t>
      </w:r>
      <w:r w:rsidR="008A0FC0">
        <w:t xml:space="preserve">ve stanoveném čase </w:t>
      </w:r>
      <w:r w:rsidR="00BA369E">
        <w:t>může být udělen hráči trest.</w:t>
      </w:r>
    </w:p>
    <w:p w14:paraId="6D6F069A" w14:textId="77777777" w:rsidR="0029199F" w:rsidRDefault="0029199F" w:rsidP="0020521C">
      <w:pPr>
        <w:pStyle w:val="Odstavecseseznamem"/>
        <w:ind w:left="284"/>
      </w:pPr>
    </w:p>
    <w:p w14:paraId="19D3BDC6" w14:textId="1218B0F0" w:rsidR="0004377F" w:rsidRPr="0004377F" w:rsidRDefault="008A0FC0" w:rsidP="0004377F">
      <w:pPr>
        <w:ind w:left="284"/>
        <w:rPr>
          <w:b/>
          <w:bCs/>
        </w:rPr>
      </w:pPr>
      <w:r>
        <w:rPr>
          <w:b/>
          <w:bCs/>
        </w:rPr>
        <w:lastRenderedPageBreak/>
        <w:t>Pozn.: p</w:t>
      </w:r>
      <w:r w:rsidR="00B90F3F" w:rsidRPr="008A0FC0">
        <w:rPr>
          <w:b/>
          <w:bCs/>
        </w:rPr>
        <w:t xml:space="preserve">říprava </w:t>
      </w:r>
      <w:r>
        <w:rPr>
          <w:b/>
          <w:bCs/>
        </w:rPr>
        <w:t>před</w:t>
      </w:r>
      <w:r w:rsidR="00B90F3F" w:rsidRPr="008A0FC0">
        <w:rPr>
          <w:b/>
          <w:bCs/>
        </w:rPr>
        <w:t xml:space="preserve"> start</w:t>
      </w:r>
      <w:r>
        <w:rPr>
          <w:b/>
          <w:bCs/>
        </w:rPr>
        <w:t xml:space="preserve">em – </w:t>
      </w:r>
      <w:r>
        <w:t>h</w:t>
      </w:r>
      <w:r w:rsidR="00B90F3F" w:rsidRPr="00B90F3F">
        <w:t xml:space="preserve">ráč, který se přihlásil na turnaj musí být na hru dostatečně vybavený. Vždy má při sobě míčky, </w:t>
      </w:r>
      <w:proofErr w:type="spellStart"/>
      <w:r w:rsidR="00B90F3F" w:rsidRPr="00B90F3F">
        <w:t>teečka</w:t>
      </w:r>
      <w:proofErr w:type="spellEnd"/>
      <w:r w:rsidR="00B90F3F" w:rsidRPr="00B90F3F">
        <w:t>, tužku a samozřejmě hole</w:t>
      </w:r>
      <w:r>
        <w:t xml:space="preserve">. </w:t>
      </w:r>
    </w:p>
    <w:p w14:paraId="72B23471" w14:textId="77777777" w:rsidR="00BC5942" w:rsidRPr="00B90F3F" w:rsidRDefault="00BC5942" w:rsidP="00B90F3F">
      <w:pPr>
        <w:pStyle w:val="Odstavecseseznamem"/>
        <w:ind w:left="284"/>
      </w:pPr>
    </w:p>
    <w:p w14:paraId="3BBC7AC9" w14:textId="0496F778" w:rsidR="00B90F3F" w:rsidRPr="00450A63" w:rsidRDefault="00857664" w:rsidP="00775EB9">
      <w:pPr>
        <w:pStyle w:val="Odstavecseseznamem"/>
        <w:numPr>
          <w:ilvl w:val="0"/>
          <w:numId w:val="13"/>
        </w:numPr>
        <w:ind w:left="0" w:firstLine="284"/>
      </w:pPr>
      <w:r w:rsidRPr="008A0FC0">
        <w:rPr>
          <w:b/>
          <w:bCs/>
        </w:rPr>
        <w:t>Tempo hry</w:t>
      </w:r>
    </w:p>
    <w:p w14:paraId="1C1EC707" w14:textId="77777777" w:rsidR="00450A63" w:rsidRPr="005F08A5" w:rsidRDefault="00450A63" w:rsidP="00450A63">
      <w:pPr>
        <w:pStyle w:val="Odstavecseseznamem"/>
      </w:pPr>
    </w:p>
    <w:p w14:paraId="396BADAD" w14:textId="260AA04B" w:rsidR="005F08A5" w:rsidRDefault="00C052D8" w:rsidP="00775EB9">
      <w:pPr>
        <w:pStyle w:val="Odstavecseseznamem"/>
        <w:numPr>
          <w:ilvl w:val="0"/>
          <w:numId w:val="19"/>
        </w:numPr>
        <w:ind w:left="426"/>
      </w:pPr>
      <w:r>
        <w:t>Hra se řídí časovým limitem hřiště</w:t>
      </w:r>
      <w:r w:rsidR="005F08A5">
        <w:t xml:space="preserve">. </w:t>
      </w:r>
      <w:r w:rsidR="00857664">
        <w:t>Každý hráč je povinen dodržovat tempo hry</w:t>
      </w:r>
      <w:r w:rsidR="00840C05">
        <w:t>.</w:t>
      </w:r>
    </w:p>
    <w:p w14:paraId="3E7570BA" w14:textId="0E17AC19" w:rsidR="0074512A" w:rsidRDefault="0074512A" w:rsidP="00775EB9">
      <w:pPr>
        <w:pStyle w:val="Odstavecseseznamem"/>
        <w:numPr>
          <w:ilvl w:val="0"/>
          <w:numId w:val="19"/>
        </w:numPr>
        <w:ind w:left="426"/>
      </w:pPr>
      <w:r>
        <w:t xml:space="preserve">Hrajeme </w:t>
      </w:r>
      <w:proofErr w:type="spellStart"/>
      <w:r w:rsidR="0051685B">
        <w:t>ready</w:t>
      </w:r>
      <w:proofErr w:type="spellEnd"/>
      <w:r w:rsidR="0051685B">
        <w:t xml:space="preserve"> golf</w:t>
      </w:r>
      <w:r w:rsidR="00834CAF">
        <w:t>.</w:t>
      </w:r>
    </w:p>
    <w:p w14:paraId="0DC6D545" w14:textId="12C33999" w:rsidR="00BC5942" w:rsidRDefault="00BC5942" w:rsidP="00775EB9">
      <w:pPr>
        <w:pStyle w:val="Odstavecseseznamem"/>
        <w:numPr>
          <w:ilvl w:val="0"/>
          <w:numId w:val="19"/>
        </w:numPr>
        <w:ind w:left="426"/>
      </w:pPr>
      <w:proofErr w:type="spellStart"/>
      <w:r>
        <w:t>Flight</w:t>
      </w:r>
      <w:proofErr w:type="spellEnd"/>
      <w:r>
        <w:t xml:space="preserve"> hráčů by měl mít neustále na dohled předchozí </w:t>
      </w:r>
      <w:proofErr w:type="spellStart"/>
      <w:r>
        <w:t>flight</w:t>
      </w:r>
      <w:proofErr w:type="spellEnd"/>
      <w:r>
        <w:t xml:space="preserve">. Jestliže </w:t>
      </w:r>
      <w:proofErr w:type="spellStart"/>
      <w:r>
        <w:t>flight</w:t>
      </w:r>
      <w:proofErr w:type="spellEnd"/>
      <w:r>
        <w:t xml:space="preserve"> ztrácí na přechozím </w:t>
      </w:r>
      <w:proofErr w:type="spellStart"/>
      <w:r>
        <w:t>flightu</w:t>
      </w:r>
      <w:proofErr w:type="spellEnd"/>
      <w:r>
        <w:t xml:space="preserve"> jednu jamku může být celému </w:t>
      </w:r>
      <w:proofErr w:type="spellStart"/>
      <w:r>
        <w:t>flightu</w:t>
      </w:r>
      <w:proofErr w:type="spellEnd"/>
      <w:r>
        <w:t xml:space="preserve"> udělen </w:t>
      </w:r>
      <w:r w:rsidR="00EA1A22">
        <w:t xml:space="preserve">trest. </w:t>
      </w:r>
    </w:p>
    <w:p w14:paraId="76D7D8AE" w14:textId="35369595" w:rsidR="00865119" w:rsidRPr="00865119" w:rsidRDefault="00865119" w:rsidP="00775EB9">
      <w:pPr>
        <w:pStyle w:val="Odstavecseseznamem"/>
        <w:numPr>
          <w:ilvl w:val="0"/>
          <w:numId w:val="19"/>
        </w:numPr>
        <w:ind w:left="426"/>
      </w:pPr>
      <w:r w:rsidRPr="00865119">
        <w:t>Hráč nesmí hrát více než 10 úderů na jamce. Jakmile zahraje 10. úder musí zvednout míč a dojít se svou skupinou jamku.</w:t>
      </w:r>
    </w:p>
    <w:p w14:paraId="37B0BA81" w14:textId="4BEF668D" w:rsidR="00450A63" w:rsidRDefault="00834CAF" w:rsidP="00775EB9">
      <w:pPr>
        <w:pStyle w:val="Odstavecseseznamem"/>
        <w:numPr>
          <w:ilvl w:val="0"/>
          <w:numId w:val="19"/>
        </w:numPr>
        <w:ind w:left="426"/>
      </w:pPr>
      <w:r>
        <w:t xml:space="preserve">Čas na odehrání rány může být hráčům měřen </w:t>
      </w:r>
      <w:proofErr w:type="spellStart"/>
      <w:r w:rsidR="00B0760D">
        <w:t>mar</w:t>
      </w:r>
      <w:r w:rsidR="00D15742">
        <w:t>s</w:t>
      </w:r>
      <w:r w:rsidR="00B0760D">
        <w:t>hallem</w:t>
      </w:r>
      <w:proofErr w:type="spellEnd"/>
      <w:r w:rsidR="00B0760D">
        <w:t xml:space="preserve"> nebo soutěžním výborem </w:t>
      </w:r>
      <w:r>
        <w:t xml:space="preserve">kdykoli, a to i když jejich skupina není ve zpoždění. </w:t>
      </w:r>
    </w:p>
    <w:p w14:paraId="747938F7" w14:textId="4D8215EB" w:rsidR="00834CAF" w:rsidRPr="00834CAF" w:rsidRDefault="00450A63" w:rsidP="00775EB9">
      <w:pPr>
        <w:pStyle w:val="Odstavecseseznamem"/>
        <w:numPr>
          <w:ilvl w:val="0"/>
          <w:numId w:val="19"/>
        </w:numPr>
        <w:ind w:left="426"/>
      </w:pPr>
      <w:r>
        <w:t xml:space="preserve">Při </w:t>
      </w:r>
      <w:r w:rsidR="009F64D2">
        <w:t xml:space="preserve">nedodržení tempa hry, může být </w:t>
      </w:r>
      <w:proofErr w:type="spellStart"/>
      <w:r w:rsidR="009F64D2">
        <w:t>flightu</w:t>
      </w:r>
      <w:proofErr w:type="spellEnd"/>
      <w:r w:rsidR="009F64D2">
        <w:t xml:space="preserve"> nebo konkrétnímu hráči udělen trest</w:t>
      </w:r>
      <w:r w:rsidR="00A57BE6">
        <w:t>.</w:t>
      </w:r>
    </w:p>
    <w:p w14:paraId="209EEC45" w14:textId="284837EF" w:rsidR="00B62976" w:rsidRDefault="005F08A5" w:rsidP="00775EB9">
      <w:pPr>
        <w:ind w:left="426"/>
      </w:pPr>
      <w:r>
        <w:br/>
      </w:r>
      <w:r>
        <w:br/>
        <w:t xml:space="preserve">Poznámky: </w:t>
      </w:r>
      <w:r>
        <w:br/>
        <w:t xml:space="preserve">a) Hráč nemusí být upozorněn na to, že je měřen. </w:t>
      </w:r>
      <w:r>
        <w:br/>
        <w:t xml:space="preserve">b) Měření hráče započne v okamžiku, kdy </w:t>
      </w:r>
      <w:proofErr w:type="spellStart"/>
      <w:r w:rsidR="00011F21">
        <w:t>marshall</w:t>
      </w:r>
      <w:proofErr w:type="spellEnd"/>
      <w:r w:rsidR="00011F21">
        <w:t xml:space="preserve">/ soutěžní výbor </w:t>
      </w:r>
      <w:r>
        <w:t xml:space="preserve">usoudí, že měl dostatečný čas k tomu, aby došel ke svému míči a získal a vyhodnotil vzdálenostní údaje, je na řadě, aby hrál, a nic mu v tom nebrání ani ho </w:t>
      </w:r>
      <w:proofErr w:type="gramStart"/>
      <w:r>
        <w:t>neruší</w:t>
      </w:r>
      <w:proofErr w:type="gramEnd"/>
      <w:r>
        <w:t xml:space="preserve">. Na jamkovišti hráč dostane navíc dostatek času na to, aby označil, zvedl, očistil a vrátil svůj míč a opravil poškození nebo odstranil volné přírodní předměty ve svém směru hry. </w:t>
      </w:r>
      <w:r>
        <w:br/>
        <w:t xml:space="preserve">c) V určitých případech mohou být měřeni pouze někteří hráči ve skupině. </w:t>
      </w:r>
    </w:p>
    <w:p w14:paraId="7C6A1003" w14:textId="41882FCF" w:rsidR="00857664" w:rsidRDefault="005F08A5" w:rsidP="00775EB9">
      <w:pPr>
        <w:ind w:left="426"/>
      </w:pPr>
      <w:r>
        <w:t>d) Za výjimečných okolností rozhodčí může poskytnout výjimku z tohoto místního pravidla.</w:t>
      </w:r>
    </w:p>
    <w:p w14:paraId="15C7E361" w14:textId="306AAA80" w:rsidR="00133E26" w:rsidRDefault="00133E26" w:rsidP="00D15742"/>
    <w:p w14:paraId="07ABBDED" w14:textId="77777777" w:rsidR="0023141C" w:rsidRPr="0023141C" w:rsidRDefault="0023141C" w:rsidP="0023141C">
      <w:pPr>
        <w:pStyle w:val="Odstavecseseznamem"/>
        <w:ind w:left="284"/>
      </w:pPr>
    </w:p>
    <w:p w14:paraId="1A7C3AEB" w14:textId="70C9CF95" w:rsidR="0029199F" w:rsidRPr="0029199F" w:rsidRDefault="00B62976" w:rsidP="00A57BE6">
      <w:pPr>
        <w:pStyle w:val="Odstavecseseznamem"/>
        <w:numPr>
          <w:ilvl w:val="0"/>
          <w:numId w:val="13"/>
        </w:numPr>
        <w:ind w:left="567" w:hanging="142"/>
      </w:pPr>
      <w:r w:rsidRPr="00B62976">
        <w:rPr>
          <w:b/>
          <w:bCs/>
        </w:rPr>
        <w:t>Nosič (</w:t>
      </w:r>
      <w:proofErr w:type="spellStart"/>
      <w:r w:rsidRPr="00B62976">
        <w:rPr>
          <w:b/>
          <w:bCs/>
        </w:rPr>
        <w:t>Caddy</w:t>
      </w:r>
      <w:proofErr w:type="spellEnd"/>
      <w:r w:rsidRPr="00B62976">
        <w:rPr>
          <w:b/>
          <w:bCs/>
        </w:rPr>
        <w:t xml:space="preserve">), doprovod v turnaji </w:t>
      </w:r>
      <w:r>
        <w:rPr>
          <w:b/>
          <w:bCs/>
        </w:rPr>
        <w:br/>
      </w:r>
      <w:r>
        <w:rPr>
          <w:b/>
          <w:bCs/>
        </w:rPr>
        <w:br/>
      </w:r>
      <w:r w:rsidR="0029199F" w:rsidRPr="0029199F">
        <w:t xml:space="preserve">Každý </w:t>
      </w:r>
      <w:r>
        <w:t xml:space="preserve">další </w:t>
      </w:r>
      <w:r w:rsidR="0029199F" w:rsidRPr="0029199F">
        <w:t>účastník turnaje „</w:t>
      </w:r>
      <w:proofErr w:type="spellStart"/>
      <w:r w:rsidR="0029199F" w:rsidRPr="0029199F">
        <w:t>caddy</w:t>
      </w:r>
      <w:proofErr w:type="spellEnd"/>
      <w:r w:rsidR="0029199F" w:rsidRPr="0029199F">
        <w:t>, doprovázející rodič, přihlížející trenér“ musí být nahlášen na startu pořadatelům turnaje!</w:t>
      </w:r>
      <w:r w:rsidR="00857664">
        <w:t xml:space="preserve"> Doprovodem může být pouze jedna osoba nikoliv dvojice nebo skupina.</w:t>
      </w:r>
    </w:p>
    <w:p w14:paraId="76EB558F" w14:textId="3D3E4A6E" w:rsidR="0029199F" w:rsidRDefault="0029199F" w:rsidP="00252D60">
      <w:pPr>
        <w:pStyle w:val="Odstavecseseznamem"/>
        <w:ind w:left="284"/>
        <w:rPr>
          <w:b/>
          <w:bCs/>
        </w:rPr>
      </w:pPr>
    </w:p>
    <w:p w14:paraId="19BA44FD" w14:textId="6236DD62" w:rsidR="0029199F" w:rsidRDefault="0029199F" w:rsidP="00252D60">
      <w:pPr>
        <w:pStyle w:val="Odstavecseseznamem"/>
        <w:numPr>
          <w:ilvl w:val="0"/>
          <w:numId w:val="9"/>
        </w:numPr>
        <w:ind w:left="567" w:hanging="284"/>
        <w:rPr>
          <w:b/>
          <w:bCs/>
        </w:rPr>
      </w:pPr>
      <w:r>
        <w:rPr>
          <w:b/>
          <w:bCs/>
        </w:rPr>
        <w:t xml:space="preserve">Kategorie do 8 let </w:t>
      </w:r>
      <w:r>
        <w:rPr>
          <w:b/>
          <w:bCs/>
        </w:rPr>
        <w:tab/>
        <w:t>doprovod žádoucí a povolen</w:t>
      </w:r>
    </w:p>
    <w:p w14:paraId="2C5DAD7B" w14:textId="5E7F4D0A" w:rsidR="0029199F" w:rsidRDefault="0029199F" w:rsidP="00252D60">
      <w:pPr>
        <w:pStyle w:val="Odstavecseseznamem"/>
        <w:numPr>
          <w:ilvl w:val="0"/>
          <w:numId w:val="9"/>
        </w:numPr>
        <w:ind w:left="567" w:hanging="284"/>
        <w:rPr>
          <w:b/>
          <w:bCs/>
        </w:rPr>
      </w:pPr>
      <w:r>
        <w:rPr>
          <w:b/>
          <w:bCs/>
        </w:rPr>
        <w:t xml:space="preserve">Kategorie </w:t>
      </w:r>
      <w:proofErr w:type="gramStart"/>
      <w:r>
        <w:rPr>
          <w:b/>
          <w:bCs/>
        </w:rPr>
        <w:t>9 – 12</w:t>
      </w:r>
      <w:proofErr w:type="gramEnd"/>
      <w:r>
        <w:rPr>
          <w:b/>
          <w:bCs/>
        </w:rPr>
        <w:t xml:space="preserve"> let </w:t>
      </w:r>
      <w:r>
        <w:rPr>
          <w:b/>
          <w:bCs/>
        </w:rPr>
        <w:tab/>
        <w:t>doprovod povolen</w:t>
      </w:r>
    </w:p>
    <w:p w14:paraId="38301124" w14:textId="77777777" w:rsidR="00252D60" w:rsidRDefault="0029199F" w:rsidP="00252D60">
      <w:pPr>
        <w:pStyle w:val="Odstavecseseznamem"/>
        <w:numPr>
          <w:ilvl w:val="0"/>
          <w:numId w:val="9"/>
        </w:numPr>
        <w:ind w:left="567" w:hanging="284"/>
        <w:rPr>
          <w:b/>
          <w:bCs/>
        </w:rPr>
      </w:pPr>
      <w:r>
        <w:rPr>
          <w:b/>
          <w:bCs/>
        </w:rPr>
        <w:t xml:space="preserve">Kategorie </w:t>
      </w:r>
      <w:proofErr w:type="gramStart"/>
      <w:r>
        <w:rPr>
          <w:b/>
          <w:bCs/>
        </w:rPr>
        <w:t>13 – 15</w:t>
      </w:r>
      <w:proofErr w:type="gramEnd"/>
      <w:r>
        <w:rPr>
          <w:b/>
          <w:bCs/>
        </w:rPr>
        <w:t xml:space="preserve"> let</w:t>
      </w:r>
      <w:r>
        <w:rPr>
          <w:b/>
          <w:bCs/>
        </w:rPr>
        <w:tab/>
        <w:t>bez doprovodu</w:t>
      </w:r>
    </w:p>
    <w:p w14:paraId="4C122EE0" w14:textId="7F088BCB" w:rsidR="00566362" w:rsidRPr="004D2F6C" w:rsidRDefault="0029199F" w:rsidP="004D2F6C">
      <w:pPr>
        <w:pStyle w:val="Odstavecseseznamem"/>
        <w:numPr>
          <w:ilvl w:val="0"/>
          <w:numId w:val="9"/>
        </w:numPr>
        <w:ind w:left="567" w:hanging="284"/>
        <w:rPr>
          <w:b/>
          <w:bCs/>
        </w:rPr>
      </w:pPr>
      <w:r w:rsidRPr="00252D60">
        <w:rPr>
          <w:b/>
          <w:bCs/>
        </w:rPr>
        <w:t xml:space="preserve">Kategorie </w:t>
      </w:r>
      <w:proofErr w:type="gramStart"/>
      <w:r w:rsidRPr="00252D60">
        <w:rPr>
          <w:b/>
          <w:bCs/>
        </w:rPr>
        <w:t>16 – 18</w:t>
      </w:r>
      <w:proofErr w:type="gramEnd"/>
      <w:r w:rsidR="00100E6F">
        <w:rPr>
          <w:b/>
          <w:bCs/>
        </w:rPr>
        <w:t xml:space="preserve"> let</w:t>
      </w:r>
      <w:r w:rsidRPr="00252D60">
        <w:rPr>
          <w:b/>
          <w:bCs/>
        </w:rPr>
        <w:tab/>
        <w:t>bez doprovodu</w:t>
      </w:r>
      <w:r w:rsidR="006318A2">
        <w:br/>
      </w:r>
      <w:r w:rsidR="006318A2">
        <w:br/>
        <w:t xml:space="preserve">pozn.: Trestné rány za porušení mohou udělit pouze pořadatelé nebo službu konající </w:t>
      </w:r>
      <w:proofErr w:type="spellStart"/>
      <w:r w:rsidR="006318A2">
        <w:t>marshall</w:t>
      </w:r>
      <w:proofErr w:type="spellEnd"/>
      <w:r w:rsidR="006318A2">
        <w:t xml:space="preserve"> (nikoliv doprovod - </w:t>
      </w:r>
      <w:proofErr w:type="spellStart"/>
      <w:r w:rsidR="006318A2">
        <w:t>caddy</w:t>
      </w:r>
      <w:proofErr w:type="spellEnd"/>
      <w:r w:rsidR="006318A2">
        <w:t>).</w:t>
      </w:r>
    </w:p>
    <w:p w14:paraId="2CC41B46" w14:textId="77777777" w:rsidR="007B284D" w:rsidRPr="00252D60" w:rsidRDefault="007B284D" w:rsidP="004D2F6C">
      <w:pPr>
        <w:rPr>
          <w:b/>
          <w:bCs/>
        </w:rPr>
      </w:pPr>
    </w:p>
    <w:p w14:paraId="204F8F7B" w14:textId="1BC6FC7D" w:rsidR="00566362" w:rsidRPr="00566362" w:rsidRDefault="007B0639" w:rsidP="00566362">
      <w:pPr>
        <w:ind w:left="142"/>
        <w:rPr>
          <w:b/>
          <w:bCs/>
        </w:rPr>
      </w:pPr>
      <w:r>
        <w:rPr>
          <w:b/>
          <w:bCs/>
        </w:rPr>
        <w:t>Desatero NOSIČE/RODIČE</w:t>
      </w:r>
      <w:r w:rsidR="00566362" w:rsidRPr="00566362">
        <w:rPr>
          <w:b/>
          <w:bCs/>
        </w:rPr>
        <w:t>:</w:t>
      </w:r>
      <w:r w:rsidR="00304229">
        <w:rPr>
          <w:b/>
          <w:bCs/>
        </w:rPr>
        <w:t xml:space="preserve"> </w:t>
      </w:r>
    </w:p>
    <w:p w14:paraId="0C9C8EC2" w14:textId="38D5E454" w:rsidR="007B0639" w:rsidRDefault="007B0639" w:rsidP="007B0639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má být fyzická a psychická podpora mladého hráče. </w:t>
      </w:r>
    </w:p>
    <w:p w14:paraId="2B5E994A" w14:textId="1B0B6B84" w:rsidR="007B0639" w:rsidRDefault="007B0639" w:rsidP="00252D60">
      <w:pPr>
        <w:pStyle w:val="Odstavecseseznamem"/>
        <w:numPr>
          <w:ilvl w:val="0"/>
          <w:numId w:val="10"/>
        </w:numPr>
      </w:pPr>
      <w:proofErr w:type="spellStart"/>
      <w:r>
        <w:lastRenderedPageBreak/>
        <w:t>Caddy</w:t>
      </w:r>
      <w:proofErr w:type="spellEnd"/>
      <w:r>
        <w:t xml:space="preserve"> během hry nosí hráčovi hole, případně se o ně stará, dohlíží na dodržení časových limitů a </w:t>
      </w:r>
      <w:r w:rsidR="006318A2">
        <w:t>pravidel</w:t>
      </w:r>
      <w:r w:rsidR="00252D60">
        <w:t xml:space="preserve">, </w:t>
      </w:r>
      <w:r w:rsidR="006318A2">
        <w:t>může zapisovat dosažené skóre a radit hráči. Za „radu“ není považováno přehnané koučování.</w:t>
      </w:r>
    </w:p>
    <w:p w14:paraId="5F1F6A06" w14:textId="01A9EEE7" w:rsidR="007B0639" w:rsidRDefault="007B0639" w:rsidP="007B0639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je přihlížející dozor, nikoliv přehnaný dozor či kouč při hře. </w:t>
      </w:r>
    </w:p>
    <w:p w14:paraId="19A0FB3E" w14:textId="77777777" w:rsidR="007B0639" w:rsidRDefault="007B0639" w:rsidP="007B0639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nesmí hráče směřovat ve hře v okamžiku nápřahu nebo postoje.</w:t>
      </w:r>
    </w:p>
    <w:p w14:paraId="7512F7EB" w14:textId="77777777" w:rsidR="007B0639" w:rsidRDefault="007B0639" w:rsidP="007B0639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může motivovat hráče při ztrátě energie nebo nálady, nesmí však nijak narušovat hru nebo zavazet. </w:t>
      </w:r>
    </w:p>
    <w:p w14:paraId="58DD974A" w14:textId="77777777" w:rsidR="006318A2" w:rsidRDefault="006318A2" w:rsidP="006318A2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musí dodržovat pravidla golfu a základy slušného chování. V případě, že </w:t>
      </w:r>
      <w:proofErr w:type="spellStart"/>
      <w:r>
        <w:t>Caddy</w:t>
      </w:r>
      <w:proofErr w:type="spellEnd"/>
      <w:r>
        <w:t xml:space="preserve"> svým chováním </w:t>
      </w:r>
      <w:proofErr w:type="gramStart"/>
      <w:r>
        <w:t>naruší</w:t>
      </w:r>
      <w:proofErr w:type="gramEnd"/>
      <w:r>
        <w:t xml:space="preserve"> chod turnaje může dojít až k diskvalifikaci hráče, kterého doprovází.</w:t>
      </w:r>
    </w:p>
    <w:p w14:paraId="0B4143BB" w14:textId="77777777" w:rsidR="006318A2" w:rsidRDefault="006318A2" w:rsidP="006318A2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porušuje pravidla i v případě hlasitých výroků a emočních reakcí (např. „Kam to zase hraješ? Neposloucháš mě hraješ </w:t>
      </w:r>
      <w:proofErr w:type="gramStart"/>
      <w:r>
        <w:t>si</w:t>
      </w:r>
      <w:proofErr w:type="gramEnd"/>
      <w:r>
        <w:t xml:space="preserve"> jak chceš“ apod.)</w:t>
      </w:r>
    </w:p>
    <w:p w14:paraId="07CA2A09" w14:textId="71BB3D96" w:rsidR="006318A2" w:rsidRDefault="006318A2" w:rsidP="006318A2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nesmí nabádat hráče k nesportovnímu chování a nekomentuje hanlivě spoluhráče.</w:t>
      </w:r>
    </w:p>
    <w:p w14:paraId="0C815691" w14:textId="03C6D407" w:rsidR="00F5597D" w:rsidRDefault="006318A2" w:rsidP="00566362">
      <w:pPr>
        <w:pStyle w:val="Odstavecseseznamem"/>
        <w:numPr>
          <w:ilvl w:val="0"/>
          <w:numId w:val="10"/>
        </w:numPr>
      </w:pPr>
      <w:proofErr w:type="spellStart"/>
      <w:r>
        <w:t>Caddy</w:t>
      </w:r>
      <w:proofErr w:type="spellEnd"/>
      <w:r>
        <w:t xml:space="preserve"> může upozornit na možné nedodržení pravidel dává však hráčům prostor pro řešení</w:t>
      </w:r>
    </w:p>
    <w:p w14:paraId="3DFF621F" w14:textId="6F2FBBB9" w:rsidR="00566362" w:rsidRPr="0023141C" w:rsidRDefault="0023141C" w:rsidP="00566362">
      <w:pPr>
        <w:rPr>
          <w:i/>
          <w:iCs/>
        </w:rPr>
      </w:pPr>
      <w:r w:rsidRPr="0023141C">
        <w:rPr>
          <w:i/>
          <w:iCs/>
        </w:rPr>
        <w:t xml:space="preserve">Pozor: </w:t>
      </w:r>
      <w:r w:rsidR="00566362" w:rsidRPr="0023141C">
        <w:rPr>
          <w:i/>
          <w:iCs/>
        </w:rPr>
        <w:t>V případě, vznikne-li krize mezi doprovody</w:t>
      </w:r>
      <w:r w:rsidRPr="0023141C">
        <w:rPr>
          <w:i/>
          <w:iCs/>
        </w:rPr>
        <w:t xml:space="preserve"> (</w:t>
      </w:r>
      <w:proofErr w:type="spellStart"/>
      <w:r w:rsidRPr="0023141C">
        <w:rPr>
          <w:i/>
          <w:iCs/>
        </w:rPr>
        <w:t>caddy</w:t>
      </w:r>
      <w:proofErr w:type="spellEnd"/>
      <w:r w:rsidRPr="0023141C">
        <w:rPr>
          <w:i/>
          <w:iCs/>
        </w:rPr>
        <w:t>)</w:t>
      </w:r>
      <w:r w:rsidR="00566362" w:rsidRPr="0023141C">
        <w:rPr>
          <w:i/>
          <w:iCs/>
        </w:rPr>
        <w:t xml:space="preserve"> během hry je nezbytné, aby se obrátili na pořadatele turnaje 731 125 120 nebo na </w:t>
      </w:r>
      <w:r w:rsidR="00857664" w:rsidRPr="0023141C">
        <w:rPr>
          <w:i/>
          <w:iCs/>
        </w:rPr>
        <w:t xml:space="preserve">službu vykonávajícího </w:t>
      </w:r>
      <w:proofErr w:type="spellStart"/>
      <w:r w:rsidR="00857664" w:rsidRPr="0023141C">
        <w:rPr>
          <w:i/>
          <w:iCs/>
        </w:rPr>
        <w:t>marshalla</w:t>
      </w:r>
      <w:proofErr w:type="spellEnd"/>
      <w:r w:rsidR="00857664" w:rsidRPr="0023141C">
        <w:rPr>
          <w:i/>
          <w:iCs/>
        </w:rPr>
        <w:t>.</w:t>
      </w:r>
    </w:p>
    <w:p w14:paraId="028EB435" w14:textId="77777777" w:rsidR="00857664" w:rsidRDefault="00857664" w:rsidP="00566362"/>
    <w:p w14:paraId="4B8E73E9" w14:textId="060F0543" w:rsidR="00F97FCA" w:rsidRPr="006318A2" w:rsidRDefault="00F97FCA" w:rsidP="00252D60">
      <w:pPr>
        <w:pStyle w:val="Odstavecseseznamem"/>
        <w:numPr>
          <w:ilvl w:val="0"/>
          <w:numId w:val="13"/>
        </w:numPr>
        <w:ind w:left="426"/>
        <w:rPr>
          <w:b/>
          <w:bCs/>
        </w:rPr>
      </w:pPr>
      <w:r w:rsidRPr="006318A2">
        <w:rPr>
          <w:b/>
          <w:bCs/>
        </w:rPr>
        <w:t>Přerušení hry</w:t>
      </w:r>
    </w:p>
    <w:p w14:paraId="23F25CFA" w14:textId="10E49FA8" w:rsidR="00F97FCA" w:rsidRPr="00F97FCA" w:rsidRDefault="00F97FCA" w:rsidP="00252D60">
      <w:pPr>
        <w:pStyle w:val="Odstavecseseznamem"/>
        <w:ind w:left="426"/>
      </w:pPr>
      <w:r w:rsidRPr="00F97FCA">
        <w:t>Během hry může dojít k přerušení turnaje z důvodů narušení živly nebo zdravotní situací hráče či hráčů</w:t>
      </w:r>
      <w:r w:rsidR="0023141C">
        <w:t xml:space="preserve"> na hřišti</w:t>
      </w:r>
      <w:r w:rsidRPr="00F97FCA">
        <w:t>.</w:t>
      </w:r>
    </w:p>
    <w:p w14:paraId="3A99D9A6" w14:textId="77777777" w:rsidR="00F97FCA" w:rsidRDefault="00F97FCA" w:rsidP="00252D60">
      <w:pPr>
        <w:pStyle w:val="Odstavecseseznamem"/>
        <w:ind w:left="426"/>
        <w:rPr>
          <w:b/>
          <w:bCs/>
        </w:rPr>
      </w:pPr>
    </w:p>
    <w:p w14:paraId="0B688B86" w14:textId="14612536" w:rsidR="00F97FCA" w:rsidRPr="00E61F7F" w:rsidRDefault="00F97FCA" w:rsidP="00252D60">
      <w:pPr>
        <w:pStyle w:val="Odstavecseseznamem"/>
        <w:ind w:left="426"/>
        <w:rPr>
          <w:b/>
          <w:bCs/>
        </w:rPr>
      </w:pPr>
      <w:r>
        <w:t xml:space="preserve">Jestliže je hra přerušena Soutěžním výborem z důvodu nebezpečné situace, nesmí hráči v zápase nebo ve skupině mezi dvěma jamkami pokračovat ve hře, dokud Soutěžní výbor nenařídí obnovení hry. Jestliže hráči právě hrají jamku, musí hru okamžitě přerušit a nesmí pokračovat, dokud Soutěžní výbor nenařídí obnovení hry. Pokud hráč hru okamžitě </w:t>
      </w:r>
      <w:proofErr w:type="gramStart"/>
      <w:r>
        <w:t>nepřeruší</w:t>
      </w:r>
      <w:proofErr w:type="gramEnd"/>
      <w:r>
        <w:t>, je diskvalifikován. Signálem k přerušení hry z důvodu nebezpečné situace bývá dlouhý zvukový signál nebo vystřelení světlice. Soutěžní výbor si vyhrazuje v případě nutnosti právo na případnou úpravu technických ustanovení za účelem dodržení regulérnosti a úspěšného dokončení soutěže.</w:t>
      </w:r>
    </w:p>
    <w:p w14:paraId="066AAFB6" w14:textId="6933D90E" w:rsidR="00857664" w:rsidRDefault="00857664" w:rsidP="00857664">
      <w:pPr>
        <w:pStyle w:val="Odstavecseseznamem"/>
        <w:rPr>
          <w:b/>
          <w:bCs/>
        </w:rPr>
      </w:pPr>
    </w:p>
    <w:p w14:paraId="62B3AD4B" w14:textId="65D0454B" w:rsidR="00857664" w:rsidRPr="006318A2" w:rsidRDefault="00857664" w:rsidP="00252D60">
      <w:pPr>
        <w:pStyle w:val="Odstavecseseznamem"/>
        <w:numPr>
          <w:ilvl w:val="0"/>
          <w:numId w:val="13"/>
        </w:numPr>
        <w:ind w:left="426"/>
        <w:rPr>
          <w:b/>
          <w:bCs/>
        </w:rPr>
      </w:pPr>
      <w:r w:rsidRPr="006318A2">
        <w:rPr>
          <w:b/>
          <w:bCs/>
        </w:rPr>
        <w:t>Elektronika</w:t>
      </w:r>
    </w:p>
    <w:p w14:paraId="0B3E269E" w14:textId="77777777" w:rsidR="0024016F" w:rsidRDefault="00857664" w:rsidP="00252D60">
      <w:pPr>
        <w:pStyle w:val="Odstavecseseznamem"/>
        <w:ind w:left="426"/>
      </w:pPr>
      <w:r w:rsidRPr="00857664">
        <w:t>Během turnaje j</w:t>
      </w:r>
      <w:r>
        <w:t>e</w:t>
      </w:r>
      <w:r w:rsidRPr="00857664">
        <w:t xml:space="preserve"> zakázáno používat elektroniku, která by mohla narušit chod turnaje</w:t>
      </w:r>
      <w:r>
        <w:t xml:space="preserve"> (sluchátka, hudební zařízení aj.). Je nutné, aby hráči měli vypnutý zvuk telefonu. </w:t>
      </w:r>
    </w:p>
    <w:p w14:paraId="6C3D2787" w14:textId="77777777" w:rsidR="0024016F" w:rsidRDefault="0024016F" w:rsidP="0024016F">
      <w:pPr>
        <w:pStyle w:val="Odstavecseseznamem"/>
      </w:pPr>
    </w:p>
    <w:p w14:paraId="1D7DBFF9" w14:textId="1DBF2E19" w:rsidR="006318A2" w:rsidRDefault="006318A2" w:rsidP="00252D60">
      <w:pPr>
        <w:pStyle w:val="Odstavecseseznamem"/>
        <w:numPr>
          <w:ilvl w:val="0"/>
          <w:numId w:val="13"/>
        </w:numPr>
        <w:ind w:left="426"/>
      </w:pPr>
      <w:r w:rsidRPr="0024016F">
        <w:rPr>
          <w:b/>
          <w:bCs/>
        </w:rPr>
        <w:t xml:space="preserve">Odevzdání </w:t>
      </w:r>
      <w:r w:rsidR="005731ED">
        <w:rPr>
          <w:b/>
          <w:bCs/>
        </w:rPr>
        <w:t>SCORE CARD</w:t>
      </w:r>
      <w:r>
        <w:t xml:space="preserve"> </w:t>
      </w:r>
      <w:r w:rsidR="0024016F">
        <w:br/>
        <w:t>Každ</w:t>
      </w:r>
      <w:r w:rsidR="00252D60">
        <w:t>ý</w:t>
      </w:r>
      <w:r w:rsidR="0024016F">
        <w:t xml:space="preserve"> h</w:t>
      </w:r>
      <w:r w:rsidR="00252D60">
        <w:t>r</w:t>
      </w:r>
      <w:r w:rsidR="0024016F">
        <w:t>áč je povinen neprodleně po dohrání soutěžního kola ode</w:t>
      </w:r>
      <w:r w:rsidR="00252D60">
        <w:t>v</w:t>
      </w:r>
      <w:r w:rsidR="0024016F">
        <w:t xml:space="preserve">zdat správně </w:t>
      </w:r>
      <w:r w:rsidR="005731ED">
        <w:t xml:space="preserve">vyplněnou a podepsanou SCORE CARD </w:t>
      </w:r>
      <w:r w:rsidR="00002E52">
        <w:t>zapisovateli výsledků (recepce hřiště nebo pořadatel)</w:t>
      </w:r>
      <w:r>
        <w:t xml:space="preserve"> </w:t>
      </w:r>
    </w:p>
    <w:p w14:paraId="6A65CFA5" w14:textId="77777777" w:rsidR="006318A2" w:rsidRDefault="006318A2" w:rsidP="00133E26"/>
    <w:p w14:paraId="0D7D0E4C" w14:textId="0F338E1E" w:rsidR="00133E26" w:rsidRDefault="00133E26" w:rsidP="00133E26">
      <w:pPr>
        <w:pStyle w:val="Odstavecseseznamem"/>
        <w:numPr>
          <w:ilvl w:val="0"/>
          <w:numId w:val="5"/>
        </w:numPr>
        <w:ind w:left="0"/>
        <w:rPr>
          <w:b/>
          <w:bCs/>
        </w:rPr>
      </w:pPr>
      <w:r w:rsidRPr="00133E26">
        <w:rPr>
          <w:b/>
          <w:bCs/>
        </w:rPr>
        <w:t>STARTOVNÉ</w:t>
      </w:r>
    </w:p>
    <w:p w14:paraId="1ED4E774" w14:textId="52CAB21C" w:rsidR="00133E26" w:rsidRDefault="00133E26" w:rsidP="00133E26">
      <w:pPr>
        <w:pStyle w:val="Odstavecseseznamem"/>
        <w:ind w:left="0"/>
      </w:pPr>
      <w:r>
        <w:t xml:space="preserve">Hrací poplatek green </w:t>
      </w:r>
      <w:proofErr w:type="spellStart"/>
      <w:r>
        <w:t>fee</w:t>
      </w:r>
      <w:proofErr w:type="spellEnd"/>
      <w:r>
        <w:t xml:space="preserve"> </w:t>
      </w:r>
      <w:r w:rsidR="003B7DEC">
        <w:t xml:space="preserve">+ </w:t>
      </w:r>
      <w:r>
        <w:t>startovné.</w:t>
      </w:r>
    </w:p>
    <w:p w14:paraId="28CAA03C" w14:textId="77777777" w:rsidR="00133E26" w:rsidRDefault="00133E26" w:rsidP="00133E26">
      <w:pPr>
        <w:pStyle w:val="Odstavecseseznamem"/>
        <w:ind w:left="0"/>
      </w:pPr>
    </w:p>
    <w:p w14:paraId="3AD1819D" w14:textId="2F213193" w:rsidR="0042422C" w:rsidRDefault="00133E26" w:rsidP="00133E26">
      <w:pPr>
        <w:pStyle w:val="Odstavecseseznamem"/>
        <w:ind w:left="0"/>
      </w:pPr>
      <w:r>
        <w:t>Poplatek se hradí v hotovosti při registraci na turnaj v daný den pořadatelům ČGK.</w:t>
      </w:r>
      <w:r w:rsidRPr="00133E26">
        <w:t xml:space="preserve"> </w:t>
      </w:r>
      <w:r>
        <w:t>Hrací poplatky nelze hradit platební kartou</w:t>
      </w:r>
      <w:r w:rsidR="003B7DEC">
        <w:t>.</w:t>
      </w:r>
    </w:p>
    <w:p w14:paraId="6FC3DE29" w14:textId="77777777" w:rsidR="003B7DEC" w:rsidRDefault="003B7DEC" w:rsidP="00133E26">
      <w:pPr>
        <w:pStyle w:val="Odstavecseseznamem"/>
        <w:ind w:left="0"/>
      </w:pPr>
    </w:p>
    <w:p w14:paraId="1FD8E301" w14:textId="77777777" w:rsidR="000570AE" w:rsidRDefault="000570AE" w:rsidP="00133E26">
      <w:pPr>
        <w:pStyle w:val="Odstavecseseznamem"/>
        <w:ind w:left="0"/>
      </w:pPr>
    </w:p>
    <w:p w14:paraId="55A151C2" w14:textId="77777777" w:rsidR="000570AE" w:rsidRDefault="000570AE" w:rsidP="00133E26">
      <w:pPr>
        <w:pStyle w:val="Odstavecseseznamem"/>
        <w:ind w:left="0"/>
      </w:pPr>
    </w:p>
    <w:p w14:paraId="3CC36A45" w14:textId="1F166FF3" w:rsidR="00E61F7F" w:rsidRPr="0042422C" w:rsidRDefault="00E61F7F" w:rsidP="00133E26">
      <w:pPr>
        <w:pStyle w:val="Odstavecseseznamem"/>
        <w:ind w:left="0"/>
      </w:pPr>
      <w:r w:rsidRPr="00E61F7F">
        <w:rPr>
          <w:b/>
          <w:bCs/>
        </w:rPr>
        <w:lastRenderedPageBreak/>
        <w:t>ŘEDITEL SOUTĚŽE</w:t>
      </w:r>
    </w:p>
    <w:p w14:paraId="42B88430" w14:textId="47182B50" w:rsidR="00E61F7F" w:rsidRPr="00E61F7F" w:rsidRDefault="00E61F7F" w:rsidP="00133E26">
      <w:pPr>
        <w:pStyle w:val="Odstavecseseznamem"/>
        <w:ind w:left="0"/>
      </w:pPr>
      <w:r w:rsidRPr="00E61F7F">
        <w:t>Roman Piskač</w:t>
      </w:r>
    </w:p>
    <w:p w14:paraId="01D74CD8" w14:textId="3BABA82D" w:rsidR="00E61F7F" w:rsidRDefault="00E61F7F" w:rsidP="00133E26">
      <w:pPr>
        <w:pStyle w:val="Odstavecseseznamem"/>
        <w:ind w:left="0"/>
        <w:rPr>
          <w:b/>
          <w:bCs/>
        </w:rPr>
      </w:pPr>
    </w:p>
    <w:p w14:paraId="435F988C" w14:textId="237367E1" w:rsidR="00E61F7F" w:rsidRDefault="00E61F7F" w:rsidP="00133E26">
      <w:pPr>
        <w:pStyle w:val="Odstavecseseznamem"/>
        <w:ind w:left="0"/>
        <w:rPr>
          <w:b/>
          <w:bCs/>
        </w:rPr>
      </w:pPr>
      <w:r>
        <w:rPr>
          <w:b/>
          <w:bCs/>
        </w:rPr>
        <w:t>SOUTĚŽNÍ VÝBOR</w:t>
      </w:r>
    </w:p>
    <w:p w14:paraId="1D64D7A4" w14:textId="654DE7B1" w:rsidR="00E61F7F" w:rsidRDefault="00E61F7F" w:rsidP="00133E26">
      <w:pPr>
        <w:pStyle w:val="Odstavecseseznamem"/>
        <w:ind w:left="0"/>
      </w:pPr>
      <w:r w:rsidRPr="00E61F7F">
        <w:t>Roman Piskač, Petra Vladíková, Daniel Romanovský</w:t>
      </w:r>
    </w:p>
    <w:p w14:paraId="78BE5819" w14:textId="3946BF61" w:rsidR="0023141C" w:rsidRDefault="0023141C" w:rsidP="00133E26">
      <w:pPr>
        <w:pStyle w:val="Odstavecseseznamem"/>
        <w:ind w:left="0"/>
      </w:pPr>
    </w:p>
    <w:p w14:paraId="6A28AF4C" w14:textId="3FE32277" w:rsidR="0023141C" w:rsidRDefault="0023141C" w:rsidP="00133E26">
      <w:pPr>
        <w:pStyle w:val="Odstavecseseznamem"/>
        <w:ind w:left="0"/>
      </w:pPr>
      <w:r w:rsidRPr="0023141C">
        <w:rPr>
          <w:b/>
          <w:bCs/>
        </w:rPr>
        <w:t>Autorita na hřišti:</w:t>
      </w:r>
      <w:r>
        <w:t xml:space="preserve"> Soutěžní výbor + </w:t>
      </w:r>
      <w:proofErr w:type="spellStart"/>
      <w:r>
        <w:t>marshall</w:t>
      </w:r>
      <w:proofErr w:type="spellEnd"/>
      <w:r>
        <w:t xml:space="preserve"> vykonávající službu v den turnaje</w:t>
      </w:r>
    </w:p>
    <w:p w14:paraId="0B0EE558" w14:textId="558125E7" w:rsidR="00E61F7F" w:rsidRDefault="00E61F7F" w:rsidP="00133E26">
      <w:pPr>
        <w:pStyle w:val="Odstavecseseznamem"/>
        <w:ind w:left="0"/>
      </w:pPr>
    </w:p>
    <w:p w14:paraId="4DBC1B1C" w14:textId="764D3A4B" w:rsidR="00E61F7F" w:rsidRDefault="00E61F7F" w:rsidP="00133E26">
      <w:pPr>
        <w:pStyle w:val="Odstavecseseznamem"/>
        <w:ind w:left="0"/>
      </w:pPr>
      <w:r w:rsidRPr="00E61F7F">
        <w:rPr>
          <w:b/>
          <w:bCs/>
        </w:rPr>
        <w:t>K</w:t>
      </w:r>
      <w:r>
        <w:rPr>
          <w:b/>
          <w:bCs/>
        </w:rPr>
        <w:t>ONTAKT</w:t>
      </w:r>
    </w:p>
    <w:p w14:paraId="5690D59A" w14:textId="77777777" w:rsidR="00E61F7F" w:rsidRDefault="00E61F7F" w:rsidP="00133E26">
      <w:pPr>
        <w:pStyle w:val="Odstavecseseznamem"/>
        <w:ind w:left="0"/>
      </w:pPr>
      <w:r>
        <w:t>ČESKÝ GOLFOVÝ KLUB</w:t>
      </w:r>
    </w:p>
    <w:p w14:paraId="3C6FFAA0" w14:textId="77777777" w:rsidR="00E61F7F" w:rsidRDefault="00E61F7F" w:rsidP="00133E26">
      <w:pPr>
        <w:pStyle w:val="Odstavecseseznamem"/>
        <w:ind w:left="0"/>
      </w:pPr>
      <w:r>
        <w:t>Národních hrdinů 891, 190 12 Praha 9</w:t>
      </w:r>
    </w:p>
    <w:p w14:paraId="643F7AE2" w14:textId="77777777" w:rsidR="00E61F7F" w:rsidRDefault="00E61F7F" w:rsidP="00133E26">
      <w:pPr>
        <w:pStyle w:val="Odstavecseseznamem"/>
        <w:ind w:left="0"/>
      </w:pPr>
      <w:r>
        <w:t xml:space="preserve">Tel.: +420 731 125 120 </w:t>
      </w:r>
    </w:p>
    <w:p w14:paraId="035BD2CE" w14:textId="665B9E7D" w:rsidR="00E61F7F" w:rsidRDefault="00E61F7F" w:rsidP="00133E26">
      <w:pPr>
        <w:pStyle w:val="Odstavecseseznamem"/>
        <w:ind w:left="0"/>
      </w:pPr>
      <w:r>
        <w:t xml:space="preserve">E-mail: </w:t>
      </w:r>
      <w:hyperlink r:id="rId15" w:history="1">
        <w:r w:rsidRPr="00E25099">
          <w:rPr>
            <w:rStyle w:val="Hypertextovodkaz"/>
          </w:rPr>
          <w:t>vladikova@cgk.cz</w:t>
        </w:r>
      </w:hyperlink>
      <w:r>
        <w:t xml:space="preserve"> </w:t>
      </w:r>
    </w:p>
    <w:p w14:paraId="457605F2" w14:textId="662EF5DA" w:rsidR="00E61F7F" w:rsidRDefault="00E61F7F" w:rsidP="00133E26">
      <w:pPr>
        <w:pStyle w:val="Odstavecseseznamem"/>
        <w:ind w:left="0"/>
      </w:pPr>
      <w:r>
        <w:t xml:space="preserve">Web: </w:t>
      </w:r>
      <w:hyperlink r:id="rId16" w:history="1">
        <w:r w:rsidRPr="00E25099">
          <w:rPr>
            <w:rStyle w:val="Hypertextovodkaz"/>
          </w:rPr>
          <w:t>www.cgk.cz</w:t>
        </w:r>
      </w:hyperlink>
      <w:r>
        <w:t xml:space="preserve"> </w:t>
      </w:r>
    </w:p>
    <w:p w14:paraId="703F7478" w14:textId="77777777" w:rsidR="00E61F7F" w:rsidRDefault="00E61F7F" w:rsidP="00133E26">
      <w:pPr>
        <w:pStyle w:val="Odstavecseseznamem"/>
        <w:ind w:left="0"/>
      </w:pPr>
    </w:p>
    <w:p w14:paraId="5697ECF4" w14:textId="759D9FE2" w:rsidR="00E61F7F" w:rsidRPr="00E61F7F" w:rsidRDefault="00E61F7F" w:rsidP="00133E26">
      <w:pPr>
        <w:pStyle w:val="Odstavecseseznamem"/>
        <w:ind w:left="0"/>
      </w:pPr>
      <w:r>
        <w:t>Poznámka: Pořadatel si vyhrazuje právo na změnu a případné úpravy propozic turnajů</w:t>
      </w:r>
      <w:r w:rsidR="00066A22">
        <w:t xml:space="preserve"> nebo samotné Tour</w:t>
      </w:r>
      <w:r w:rsidR="00AF5D88">
        <w:t>.</w:t>
      </w:r>
    </w:p>
    <w:p w14:paraId="7E5BA7E6" w14:textId="77777777" w:rsidR="00E61F7F" w:rsidRPr="00E61F7F" w:rsidRDefault="00E61F7F" w:rsidP="00133E26">
      <w:pPr>
        <w:pStyle w:val="Odstavecseseznamem"/>
        <w:ind w:left="0"/>
        <w:rPr>
          <w:b/>
          <w:bCs/>
        </w:rPr>
      </w:pPr>
    </w:p>
    <w:sectPr w:rsidR="00E61F7F" w:rsidRPr="00E6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78D"/>
    <w:multiLevelType w:val="hybridMultilevel"/>
    <w:tmpl w:val="AF7A8C38"/>
    <w:lvl w:ilvl="0" w:tplc="B2ACF7B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D55175"/>
    <w:multiLevelType w:val="hybridMultilevel"/>
    <w:tmpl w:val="A6127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889"/>
    <w:multiLevelType w:val="hybridMultilevel"/>
    <w:tmpl w:val="1B84E31A"/>
    <w:lvl w:ilvl="0" w:tplc="C3B692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DE6DEA"/>
    <w:multiLevelType w:val="hybridMultilevel"/>
    <w:tmpl w:val="CCB00554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D2509"/>
    <w:multiLevelType w:val="hybridMultilevel"/>
    <w:tmpl w:val="B49AF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05B1"/>
    <w:multiLevelType w:val="hybridMultilevel"/>
    <w:tmpl w:val="1D4428B6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716B30"/>
    <w:multiLevelType w:val="hybridMultilevel"/>
    <w:tmpl w:val="C3D66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93115"/>
    <w:multiLevelType w:val="hybridMultilevel"/>
    <w:tmpl w:val="F6EE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4BD9"/>
    <w:multiLevelType w:val="hybridMultilevel"/>
    <w:tmpl w:val="2CF893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57797"/>
    <w:multiLevelType w:val="hybridMultilevel"/>
    <w:tmpl w:val="61AC69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25094B"/>
    <w:multiLevelType w:val="hybridMultilevel"/>
    <w:tmpl w:val="79AE8150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3F60A2"/>
    <w:multiLevelType w:val="hybridMultilevel"/>
    <w:tmpl w:val="70D87DDE"/>
    <w:lvl w:ilvl="0" w:tplc="22DA6D5E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B0E79CC"/>
    <w:multiLevelType w:val="hybridMultilevel"/>
    <w:tmpl w:val="65A0136C"/>
    <w:lvl w:ilvl="0" w:tplc="21949F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A751A"/>
    <w:multiLevelType w:val="hybridMultilevel"/>
    <w:tmpl w:val="A2809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7EB4"/>
    <w:multiLevelType w:val="hybridMultilevel"/>
    <w:tmpl w:val="27626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165F"/>
    <w:multiLevelType w:val="hybridMultilevel"/>
    <w:tmpl w:val="DC403AD8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418C5"/>
    <w:multiLevelType w:val="hybridMultilevel"/>
    <w:tmpl w:val="3F9A6EEE"/>
    <w:lvl w:ilvl="0" w:tplc="96967DE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70757"/>
    <w:multiLevelType w:val="hybridMultilevel"/>
    <w:tmpl w:val="07B4D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F6D31"/>
    <w:multiLevelType w:val="hybridMultilevel"/>
    <w:tmpl w:val="A1A60050"/>
    <w:lvl w:ilvl="0" w:tplc="03F4E5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17870">
    <w:abstractNumId w:val="6"/>
  </w:num>
  <w:num w:numId="2" w16cid:durableId="2039087325">
    <w:abstractNumId w:val="13"/>
  </w:num>
  <w:num w:numId="3" w16cid:durableId="1962689032">
    <w:abstractNumId w:val="4"/>
  </w:num>
  <w:num w:numId="4" w16cid:durableId="1667241544">
    <w:abstractNumId w:val="1"/>
  </w:num>
  <w:num w:numId="5" w16cid:durableId="1033653900">
    <w:abstractNumId w:val="7"/>
  </w:num>
  <w:num w:numId="6" w16cid:durableId="170798936">
    <w:abstractNumId w:val="17"/>
  </w:num>
  <w:num w:numId="7" w16cid:durableId="933242">
    <w:abstractNumId w:val="14"/>
  </w:num>
  <w:num w:numId="8" w16cid:durableId="407771688">
    <w:abstractNumId w:val="12"/>
  </w:num>
  <w:num w:numId="9" w16cid:durableId="1609318064">
    <w:abstractNumId w:val="9"/>
  </w:num>
  <w:num w:numId="10" w16cid:durableId="592982613">
    <w:abstractNumId w:val="11"/>
  </w:num>
  <w:num w:numId="11" w16cid:durableId="478770302">
    <w:abstractNumId w:val="18"/>
  </w:num>
  <w:num w:numId="12" w16cid:durableId="1911691822">
    <w:abstractNumId w:val="2"/>
  </w:num>
  <w:num w:numId="13" w16cid:durableId="1492679371">
    <w:abstractNumId w:val="16"/>
  </w:num>
  <w:num w:numId="14" w16cid:durableId="925842187">
    <w:abstractNumId w:val="5"/>
  </w:num>
  <w:num w:numId="15" w16cid:durableId="1279339098">
    <w:abstractNumId w:val="10"/>
  </w:num>
  <w:num w:numId="16" w16cid:durableId="955258901">
    <w:abstractNumId w:val="15"/>
  </w:num>
  <w:num w:numId="17" w16cid:durableId="423495006">
    <w:abstractNumId w:val="8"/>
  </w:num>
  <w:num w:numId="18" w16cid:durableId="572736724">
    <w:abstractNumId w:val="3"/>
  </w:num>
  <w:num w:numId="19" w16cid:durableId="157538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02E52"/>
    <w:rsid w:val="000117C5"/>
    <w:rsid w:val="00011F21"/>
    <w:rsid w:val="00015A5B"/>
    <w:rsid w:val="0004377F"/>
    <w:rsid w:val="000570AE"/>
    <w:rsid w:val="000604E8"/>
    <w:rsid w:val="00066A22"/>
    <w:rsid w:val="000F607A"/>
    <w:rsid w:val="00100E6F"/>
    <w:rsid w:val="00133E26"/>
    <w:rsid w:val="001A2282"/>
    <w:rsid w:val="001E6225"/>
    <w:rsid w:val="001F4B9B"/>
    <w:rsid w:val="002048E6"/>
    <w:rsid w:val="0020521C"/>
    <w:rsid w:val="00221366"/>
    <w:rsid w:val="0023141C"/>
    <w:rsid w:val="0024016F"/>
    <w:rsid w:val="00252D60"/>
    <w:rsid w:val="0029199F"/>
    <w:rsid w:val="00297CCC"/>
    <w:rsid w:val="002B49F0"/>
    <w:rsid w:val="002F29F6"/>
    <w:rsid w:val="002F594D"/>
    <w:rsid w:val="00304229"/>
    <w:rsid w:val="003235DD"/>
    <w:rsid w:val="003255DA"/>
    <w:rsid w:val="003354D2"/>
    <w:rsid w:val="003552CC"/>
    <w:rsid w:val="003643EA"/>
    <w:rsid w:val="00381085"/>
    <w:rsid w:val="003875E5"/>
    <w:rsid w:val="003A3692"/>
    <w:rsid w:val="003B7DEC"/>
    <w:rsid w:val="003C34EB"/>
    <w:rsid w:val="0040096D"/>
    <w:rsid w:val="004045D3"/>
    <w:rsid w:val="00411BEF"/>
    <w:rsid w:val="0042422C"/>
    <w:rsid w:val="00450A63"/>
    <w:rsid w:val="00464130"/>
    <w:rsid w:val="004C4C4D"/>
    <w:rsid w:val="004D2F6C"/>
    <w:rsid w:val="004D725D"/>
    <w:rsid w:val="0051685B"/>
    <w:rsid w:val="0052185B"/>
    <w:rsid w:val="00537861"/>
    <w:rsid w:val="00566362"/>
    <w:rsid w:val="005731ED"/>
    <w:rsid w:val="00574AD6"/>
    <w:rsid w:val="00583FDC"/>
    <w:rsid w:val="005C2896"/>
    <w:rsid w:val="005E63D8"/>
    <w:rsid w:val="005F03FA"/>
    <w:rsid w:val="005F08A5"/>
    <w:rsid w:val="006318A2"/>
    <w:rsid w:val="006E78C0"/>
    <w:rsid w:val="0074512A"/>
    <w:rsid w:val="007719BF"/>
    <w:rsid w:val="00775EB9"/>
    <w:rsid w:val="007A37B8"/>
    <w:rsid w:val="007B0639"/>
    <w:rsid w:val="007B284D"/>
    <w:rsid w:val="007F4DAB"/>
    <w:rsid w:val="00805A61"/>
    <w:rsid w:val="00811A96"/>
    <w:rsid w:val="00817963"/>
    <w:rsid w:val="00825BD9"/>
    <w:rsid w:val="00834CAF"/>
    <w:rsid w:val="00840C05"/>
    <w:rsid w:val="00857664"/>
    <w:rsid w:val="00865119"/>
    <w:rsid w:val="00897703"/>
    <w:rsid w:val="008A0FC0"/>
    <w:rsid w:val="008A614A"/>
    <w:rsid w:val="008F5A04"/>
    <w:rsid w:val="009C498F"/>
    <w:rsid w:val="009F64D2"/>
    <w:rsid w:val="00A171C5"/>
    <w:rsid w:val="00A20D5C"/>
    <w:rsid w:val="00A5637B"/>
    <w:rsid w:val="00A57BE6"/>
    <w:rsid w:val="00AB14A7"/>
    <w:rsid w:val="00AB6B5E"/>
    <w:rsid w:val="00AB7278"/>
    <w:rsid w:val="00AC2BE6"/>
    <w:rsid w:val="00AE62E4"/>
    <w:rsid w:val="00AF5D88"/>
    <w:rsid w:val="00B0760D"/>
    <w:rsid w:val="00B20867"/>
    <w:rsid w:val="00B32A62"/>
    <w:rsid w:val="00B62976"/>
    <w:rsid w:val="00B67B2D"/>
    <w:rsid w:val="00B7133F"/>
    <w:rsid w:val="00B8670E"/>
    <w:rsid w:val="00B90F3F"/>
    <w:rsid w:val="00BA369E"/>
    <w:rsid w:val="00BB0C9F"/>
    <w:rsid w:val="00BC5942"/>
    <w:rsid w:val="00BC77E7"/>
    <w:rsid w:val="00C052D8"/>
    <w:rsid w:val="00C40088"/>
    <w:rsid w:val="00C8010D"/>
    <w:rsid w:val="00CD22BC"/>
    <w:rsid w:val="00D15742"/>
    <w:rsid w:val="00D34198"/>
    <w:rsid w:val="00DD36A5"/>
    <w:rsid w:val="00DE2A25"/>
    <w:rsid w:val="00E5660A"/>
    <w:rsid w:val="00E61F7F"/>
    <w:rsid w:val="00EA1A22"/>
    <w:rsid w:val="00EA38E4"/>
    <w:rsid w:val="00EA3CAC"/>
    <w:rsid w:val="00F06B39"/>
    <w:rsid w:val="00F07D4F"/>
    <w:rsid w:val="00F267D4"/>
    <w:rsid w:val="00F5597D"/>
    <w:rsid w:val="00F569F0"/>
    <w:rsid w:val="00F97C24"/>
    <w:rsid w:val="00F97FCA"/>
    <w:rsid w:val="00FA5337"/>
    <w:rsid w:val="00FB2AA9"/>
    <w:rsid w:val="00FC4F4F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798"/>
  <w15:chartTrackingRefBased/>
  <w15:docId w15:val="{178FFA04-3458-454B-B3FD-2D8AB48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CCC"/>
    <w:pPr>
      <w:ind w:left="720"/>
      <w:contextualSpacing/>
    </w:pPr>
  </w:style>
  <w:style w:type="table" w:styleId="Mkatabulky">
    <w:name w:val="Table Grid"/>
    <w:basedOn w:val="Normlntabulka"/>
    <w:uiPriority w:val="39"/>
    <w:rsid w:val="0029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1B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B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F5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A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kova@cg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gf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gk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gf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ladikova@cgk.cz" TargetMode="External"/><Relationship Id="rId10" Type="http://schemas.openxmlformats.org/officeDocument/2006/relationships/hyperlink" Target="http://www.cgf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ladikova@cgk.cz" TargetMode="External"/><Relationship Id="rId14" Type="http://schemas.openxmlformats.org/officeDocument/2006/relationships/hyperlink" Target="http://www.cg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57C398ECD7F4683B88B5AF4BE6450" ma:contentTypeVersion="18" ma:contentTypeDescription="Create a new document." ma:contentTypeScope="" ma:versionID="f1fdf0cd2ed4c0d8cbe29b3bef950bff">
  <xsd:schema xmlns:xsd="http://www.w3.org/2001/XMLSchema" xmlns:xs="http://www.w3.org/2001/XMLSchema" xmlns:p="http://schemas.microsoft.com/office/2006/metadata/properties" xmlns:ns2="ccc2086d-cf8a-4acf-906b-99b1f91f34f7" xmlns:ns3="64a50331-fbb1-4ab5-9f76-12afa664bc65" targetNamespace="http://schemas.microsoft.com/office/2006/metadata/properties" ma:root="true" ma:fieldsID="fa6a959807c4c906ecb4a8e0eae2a47d" ns2:_="" ns3:_="">
    <xsd:import namespace="ccc2086d-cf8a-4acf-906b-99b1f91f34f7"/>
    <xsd:import namespace="64a50331-fbb1-4ab5-9f76-12afa664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086d-cf8a-4acf-906b-99b1f91f3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e15c0d-e154-428b-8129-29b6ddf6f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50331-fbb1-4ab5-9f76-12afa664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01e7c9-8666-4d13-bcf1-381a1161cbb1}" ma:internalName="TaxCatchAll" ma:showField="CatchAllData" ma:web="64a50331-fbb1-4ab5-9f76-12afa664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2086d-cf8a-4acf-906b-99b1f91f34f7">
      <Terms xmlns="http://schemas.microsoft.com/office/infopath/2007/PartnerControls"/>
    </lcf76f155ced4ddcb4097134ff3c332f>
    <TaxCatchAll xmlns="64a50331-fbb1-4ab5-9f76-12afa664bc65" xsi:nil="true"/>
  </documentManagement>
</p:properties>
</file>

<file path=customXml/itemProps1.xml><?xml version="1.0" encoding="utf-8"?>
<ds:datastoreItem xmlns:ds="http://schemas.openxmlformats.org/officeDocument/2006/customXml" ds:itemID="{0C91A911-4EE2-4662-BEDC-488A1D2B0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2086d-cf8a-4acf-906b-99b1f91f34f7"/>
    <ds:schemaRef ds:uri="64a50331-fbb1-4ab5-9f76-12afa664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0A4EA-E50B-44D7-9CA1-3C98BE6C0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83569-DAE4-4D07-8733-D470DB074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C3DF4-393C-4357-90E0-1386E47BDCBF}">
  <ds:schemaRefs>
    <ds:schemaRef ds:uri="http://schemas.microsoft.com/office/2006/metadata/properties"/>
    <ds:schemaRef ds:uri="http://schemas.microsoft.com/office/infopath/2007/PartnerControls"/>
    <ds:schemaRef ds:uri="ccc2086d-cf8a-4acf-906b-99b1f91f34f7"/>
    <ds:schemaRef ds:uri="64a50331-fbb1-4ab5-9f76-12afa664b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Piskač</dc:creator>
  <cp:keywords/>
  <dc:description/>
  <cp:lastModifiedBy>petra Vladíkova</cp:lastModifiedBy>
  <cp:revision>2</cp:revision>
  <cp:lastPrinted>2022-05-02T13:00:00Z</cp:lastPrinted>
  <dcterms:created xsi:type="dcterms:W3CDTF">2024-05-26T14:32:00Z</dcterms:created>
  <dcterms:modified xsi:type="dcterms:W3CDTF">2024-05-26T14:32:00Z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0x01010031C57C398ECD7F4683B88B5AF4BE6450</vt:lpwstr>
  </property>
  <property fmtid="{D5CDD505-2E9C-101B-9397-08002B2CF9AE}" pid="3" name="MediaServiceImageTags">
    <vt:lpwstr/>
  </property>
</Properties>
</file>